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xmlns:aink="http://schemas.microsoft.com/office/drawing/2016/ink" xmlns:w16du="http://schemas.microsoft.com/office/word/2023/wordml/word16du" xmlns:w16se="http://schemas.microsoft.com/office/word/2015/wordml/symex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cx1="http://schemas.microsoft.com/office/drawing/2015/9/8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cx="http://schemas.microsoft.com/office/drawing/2014/chartex" xmlns:w16cid="http://schemas.microsoft.com/office/word/2016/wordml/cid" mc:Ignorable="w14 w15 wp14">
  <w:body>
    <w:p w14:paraId="3C30BBEE">
      <w:pPr>
        <w:pStyle w:val="5"/>
        <w:widowControl/>
        <w:spacing w:beforeAutospacing="1" w:afterAutospacing="1"/>
        <w:rPr>
          <w:lang w:val="en-US"/>
        </w:rPr>
      </w:pPr>
      <w:r>
        <w:rPr>
          <w:sz w:val="21"/>
          <w:szCs w:val="24"/>
          <w:lang w:val="en-US"/>
        </w:rPr>
        <w:br w:type="textWrapping"/>
      </w:r>
      <w:r>
        <w:rPr>
          <w:sz w:val="21"/>
          <w:szCs w:val="24"/>
          <w:lang w:val="en-US"/>
        </w:rPr>
        <w:br w:type="textWrapping"/>
      </w:r>
      <w:r>
        <w:rPr>
          <w:sz w:val="21"/>
          <w:szCs w:val="24"/>
          <w:lang w:val="en-US"/>
        </w:rPr>
        <w:br w:type="textWrapping"/>
      </w:r>
    </w:p>
    <w:p w14:paraId="6D8EC64E">
      <w:pPr>
        <w:pStyle w:val="5"/>
        <w:widowControl/>
        <w:spacing w:beforeAutospacing="1" w:afterAutospacing="1"/>
        <w:jc w:val="center"/>
        <w:rPr>
          <w:lang w:val="en-US"/>
        </w:rPr>
      </w:pPr>
      <w:r>
        <w:rPr>
          <w:rFonts w:hint="eastAsia" w:ascii="华文中宋" w:hAnsi="华文中宋" w:eastAsia="华文中宋" w:cs="华文中宋"/>
          <w:b/>
          <w:bCs w:val="0"/>
          <w:sz w:val="40"/>
          <w:szCs w:val="24"/>
          <w:lang w:val="uk"/>
        </w:rPr>
        <w:t>排污许可证执行报告</w:t>
      </w:r>
    </w:p>
    <w:p w14:paraId="499B3EB0">
      <w:pPr>
        <w:pStyle w:val="5"/>
        <w:widowControl/>
        <w:spacing w:beforeAutospacing="1" w:afterAutospacing="1"/>
        <w:jc w:val="center"/>
        <w:rPr>
          <w:lang w:val="en-US"/>
        </w:rPr>
      </w:pPr>
      <w:r>
        <w:rPr>
          <w:rFonts w:hint="eastAsia" w:ascii="楷体" w:hAnsi="楷体" w:eastAsia="楷体" w:cs="楷体"/>
          <w:sz w:val="32"/>
          <w:szCs w:val="24"/>
          <w:lang w:val="uk"/>
        </w:rPr>
        <w:t>（</w:t>
      </w:r>
      <w:r>
        <w:rPr>
          <w:rFonts w:hint="eastAsia" w:ascii="楷体" w:hAnsi="楷体" w:eastAsia="楷体" w:cs="楷体"/>
          <w:sz w:val="32"/>
          <w:szCs w:val="24"/>
          <w:lang w:val="en-US" w:eastAsia="zh-CN"/>
        </w:rPr>
        <w:t>季报</w:t>
      </w:r>
      <w:r>
        <w:rPr>
          <w:rFonts w:hint="eastAsia" w:ascii="楷体" w:hAnsi="楷体" w:eastAsia="楷体" w:cs="楷体"/>
          <w:sz w:val="32"/>
          <w:szCs w:val="24"/>
          <w:lang w:val="uk"/>
        </w:rPr>
        <w:t>）</w:t>
      </w:r>
    </w:p>
    <w:p w14:paraId="08BD6169">
      <w:pPr>
        <w:pStyle w:val="5"/>
        <w:widowControl/>
        <w:spacing w:beforeAutospacing="1" w:afterAutospacing="1"/>
        <w:rPr>
          <w:lang w:val="en-US"/>
        </w:rPr>
      </w:pPr>
      <w:r>
        <w:rPr>
          <w:sz w:val="21"/>
          <w:szCs w:val="24"/>
          <w:lang w:val="en-US"/>
        </w:rPr>
        <w:br w:type="textWrapping"/>
      </w:r>
      <w:r>
        <w:rPr>
          <w:sz w:val="21"/>
          <w:szCs w:val="24"/>
          <w:lang w:val="en-US"/>
        </w:rPr>
        <w:br w:type="textWrapping"/>
      </w:r>
      <w:r>
        <w:rPr>
          <w:sz w:val="21"/>
          <w:szCs w:val="24"/>
          <w:lang w:val="en-US"/>
        </w:rPr>
        <w:br w:type="textWrapping"/>
      </w:r>
      <w:r>
        <w:rPr>
          <w:sz w:val="21"/>
          <w:szCs w:val="24"/>
          <w:lang w:val="en-US"/>
        </w:rPr>
        <w:br w:type="textWrapping"/>
      </w:r>
      <w:r>
        <w:rPr>
          <w:sz w:val="21"/>
          <w:szCs w:val="24"/>
          <w:lang w:val="en-US"/>
        </w:rPr>
        <w:br w:type="textWrapping"/>
      </w:r>
    </w:p>
    <w:p w14:paraId="62D38E67">
      <w:pPr>
        <w:pStyle w:val="5"/>
        <w:widowControl/>
        <w:spacing w:beforeAutospacing="1" w:afterAutospacing="1" w:line="330" w:lineRule="atLeast"/>
        <w:ind w:left="0" w:firstLine="480"/>
        <w:rPr>
          <w:rFonts w:hint="eastAsia" w:eastAsia="fangsong_gb2312"/>
          <w:lang w:val="en-US" w:eastAsia="zh-CN"/>
        </w:rPr>
      </w:pPr>
      <w:r>
        <w:rPr>
          <w:rFonts w:hint="default" w:ascii="fangsong_gb2312" w:hAnsi="fangsong_gb2312" w:eastAsia="fangsong_gb2312" w:cs="fangsong_gb2312"/>
          <w:sz w:val="30"/>
          <w:szCs w:val="24"/>
          <w:lang w:val="uk"/>
          <w:u/>
        </w:rPr>
        <w:t>排污许可证编号：</w:t>
      </w:r>
      <w:r>
        <w:rPr>
          <w:rFonts w:ascii="fangsong_gb2312" w:eastAsia="fangsong_gb2312" w:hAnsi="fangsong_gb2312" w:cs="fangsong_gb2312"/>
          <w:sz w:val="30"/>
          <w:u w:color="auto"/>
        </w:rPr>
        <w:t>112201220138826474001U</w:t>
      </w:r>
    </w:p>
    <w:p w14:paraId="2E3D1863">
      <w:pPr>
        <w:pStyle w:val="5"/>
        <w:widowControl/>
        <w:spacing w:beforeAutospacing="1" w:afterAutospacing="1" w:line="600" w:lineRule="atLeast"/>
        <w:ind w:left="0" w:firstLine="480"/>
        <w:rPr>
          <w:lang w:val="en-US"/>
        </w:rPr>
      </w:pPr>
      <w:r>
        <w:rPr>
          <w:rFonts w:hint="default" w:ascii="fangsong_gb2312" w:hAnsi="fangsong_gb2312" w:eastAsia="fangsong_gb2312" w:cs="fangsong_gb2312"/>
          <w:sz w:val="30"/>
          <w:szCs w:val="24"/>
          <w:lang w:val="uk"/>
          <w:u/>
        </w:rPr>
        <w:t>单位名称：</w:t>
      </w:r>
      <w:r>
        <w:rPr>
          <w:rFonts w:ascii="fangsong_gb2312" w:eastAsia="fangsong_gb2312" w:hAnsi="fangsong_gb2312" w:cs="fangsong_gb2312"/>
          <w:sz w:val="30"/>
          <w:u w:color="auto"/>
        </w:rPr>
        <w:t>农安县合隆镇污水处理厂</w:t>
      </w:r>
    </w:p>
    <w:p w14:paraId="1895F2B0">
      <w:pPr>
        <w:pStyle w:val="5"/>
        <w:widowControl/>
        <w:spacing w:beforeAutospacing="1" w:afterAutospacing="1" w:line="600" w:lineRule="atLeast"/>
        <w:ind w:left="0" w:firstLine="480"/>
        <w:rPr>
          <w:lang w:val="en-US"/>
        </w:rPr>
      </w:pPr>
      <w:r>
        <w:rPr>
          <w:rFonts w:hint="default" w:ascii="fangsong_gb2312" w:hAnsi="fangsong_gb2312" w:eastAsia="fangsong_gb2312" w:cs="fangsong_gb2312"/>
          <w:sz w:val="30"/>
          <w:szCs w:val="24"/>
          <w:lang w:val="uk"/>
          <w:u/>
        </w:rPr>
        <w:t>报告时段：</w:t>
      </w:r>
      <w:r>
        <w:rPr>
          <w:rFonts w:ascii="fangsong_gb2312" w:eastAsia="fangsong_gb2312" w:hAnsi="fangsong_gb2312" w:cs="fangsong_gb2312"/>
          <w:sz w:val="30"/>
          <w:u w:color="auto"/>
        </w:rPr>
        <w:t>2024年第3季</w:t>
      </w:r>
    </w:p>
    <w:p w14:paraId="4B73018A">
      <w:pPr>
        <w:pStyle w:val="5"/>
        <w:widowControl/>
        <w:spacing w:beforeAutospacing="1" w:afterAutospacing="1" w:line="600" w:lineRule="atLeast"/>
        <w:ind w:left="0" w:firstLine="480"/>
        <w:rPr>
          <w:lang w:val="en-US"/>
        </w:rPr>
      </w:pPr>
      <w:r>
        <w:rPr>
          <w:rFonts w:hint="default" w:ascii="fangsong_gb2312" w:hAnsi="fangsong_gb2312" w:eastAsia="fangsong_gb2312" w:cs="fangsong_gb2312"/>
          <w:sz w:val="30"/>
          <w:szCs w:val="24"/>
          <w:lang w:val="uk"/>
          <w:u/>
        </w:rPr>
        <w:t>法定代表人（实际负责人）：</w:t>
      </w:r>
      <w:r>
        <w:rPr>
          <w:rFonts w:ascii="fangsong_gb2312" w:eastAsia="fangsong_gb2312" w:hAnsi="fangsong_gb2312" w:cs="fangsong_gb2312"/>
          <w:sz w:val="30"/>
          <w:u w:color="auto"/>
        </w:rPr>
        <w:t>林清远</w:t>
      </w:r>
    </w:p>
    <w:p w14:paraId="6E9A09A4">
      <w:pPr>
        <w:pStyle w:val="5"/>
        <w:widowControl/>
        <w:spacing w:beforeAutospacing="1" w:afterAutospacing="1" w:line="600" w:lineRule="atLeast"/>
        <w:ind w:left="0" w:firstLine="480"/>
        <w:rPr>
          <w:lang w:val="en-US"/>
        </w:rPr>
      </w:pPr>
      <w:r>
        <w:rPr>
          <w:rFonts w:hint="default" w:ascii="fangsong_gb2312" w:hAnsi="fangsong_gb2312" w:eastAsia="fangsong_gb2312" w:cs="fangsong_gb2312"/>
          <w:sz w:val="30"/>
          <w:szCs w:val="24"/>
          <w:lang w:val="uk"/>
          <w:u/>
        </w:rPr>
        <w:t>技术负责人：</w:t>
      </w:r>
      <w:r>
        <w:rPr>
          <w:rFonts w:ascii="fangsong_gb2312" w:eastAsia="fangsong_gb2312" w:hAnsi="fangsong_gb2312" w:cs="fangsong_gb2312"/>
          <w:sz w:val="30"/>
          <w:u w:color="auto"/>
        </w:rPr>
        <w:t>于洪泳</w:t>
      </w:r>
    </w:p>
    <w:p w14:paraId="64301B8C">
      <w:pPr>
        <w:pStyle w:val="5"/>
        <w:widowControl/>
        <w:spacing w:beforeAutospacing="1" w:afterAutospacing="1" w:line="600" w:lineRule="atLeast"/>
        <w:ind w:left="0" w:firstLine="480"/>
        <w:rPr>
          <w:lang w:val="en-US"/>
        </w:rPr>
      </w:pPr>
      <w:r>
        <w:rPr>
          <w:rFonts w:hint="default" w:ascii="fangsong_gb2312" w:hAnsi="fangsong_gb2312" w:eastAsia="fangsong_gb2312" w:cs="fangsong_gb2312"/>
          <w:sz w:val="30"/>
          <w:szCs w:val="24"/>
          <w:lang w:val="uk"/>
        </w:rPr>
        <w:t>固定电话：</w:t>
      </w:r>
      <w:r>
        <w:rPr>
          <w:rFonts w:hint="default" w:ascii="fangsong_gb2312" w:hAnsi="fangsong_gb2312" w:eastAsia="fangsong_gb2312" w:cs="fangsong_gb2312"/>
          <w:sz w:val="30"/>
          <w:szCs w:val="24"/>
          <w:lang w:val="en-US"/>
        </w:rPr>
        <w:t>18943176980</w:t>
      </w:r>
    </w:p>
    <w:p w14:paraId="406D6546">
      <w:pPr>
        <w:pStyle w:val="5"/>
        <w:widowControl/>
        <w:spacing w:beforeAutospacing="1" w:afterAutospacing="1" w:line="600" w:lineRule="atLeast"/>
        <w:ind w:left="0" w:firstLine="480"/>
        <w:rPr>
          <w:lang w:val="en-US"/>
        </w:rPr>
      </w:pPr>
      <w:r>
        <w:rPr>
          <w:rFonts w:hint="default" w:ascii="fangsong_gb2312" w:hAnsi="fangsong_gb2312" w:eastAsia="fangsong_gb2312" w:cs="fangsong_gb2312"/>
          <w:sz w:val="30"/>
          <w:szCs w:val="24"/>
          <w:lang w:val="uk"/>
        </w:rPr>
        <w:t>移动电话：</w:t>
      </w:r>
      <w:r>
        <w:rPr>
          <w:rFonts w:hint="default" w:ascii="fangsong_gb2312" w:hAnsi="fangsong_gb2312" w:eastAsia="fangsong_gb2312" w:cs="fangsong_gb2312"/>
          <w:sz w:val="30"/>
          <w:szCs w:val="24"/>
          <w:lang w:val="en-US"/>
        </w:rPr>
        <w:t>18943176980</w:t>
      </w:r>
    </w:p>
    <w:p w14:paraId="0F4FA863">
      <w:pPr>
        <w:pStyle w:val="5"/>
        <w:widowControl/>
        <w:spacing w:beforeAutospacing="1" w:afterAutospacing="1"/>
        <w:rPr>
          <w:lang w:val="en-US"/>
        </w:rPr>
      </w:pPr>
      <w:r>
        <w:rPr>
          <w:sz w:val="21"/>
          <w:szCs w:val="24"/>
          <w:lang w:val="en-US"/>
        </w:rPr>
        <w:br w:type="textWrapping"/>
      </w:r>
      <w:r>
        <w:rPr>
          <w:sz w:val="21"/>
          <w:szCs w:val="24"/>
          <w:lang w:val="en-US"/>
        </w:rPr>
        <w:br w:type="textWrapping"/>
      </w:r>
      <w:r>
        <w:rPr>
          <w:sz w:val="21"/>
          <w:szCs w:val="24"/>
          <w:lang w:val="en-US"/>
        </w:rPr>
        <w:br w:type="textWrapping"/>
      </w:r>
    </w:p>
    <w:p w14:paraId="7DFA6E24">
      <w:pPr>
        <w:pStyle w:val="5"/>
        <w:widowControl/>
        <w:spacing w:beforeAutospacing="1" w:afterAutospacing="1"/>
        <w:jc w:val="right"/>
        <w:rPr>
          <w:lang w:val="en-US"/>
        </w:rPr>
      </w:pPr>
      <w:r>
        <w:rPr>
          <w:rFonts w:hint="default" w:ascii="fangsong_gb2312" w:hAnsi="fangsong_gb2312" w:eastAsia="fangsong_gb2312" w:cs="fangsong_gb2312"/>
          <w:b/>
          <w:bCs w:val="0"/>
          <w:sz w:val="30"/>
          <w:szCs w:val="24"/>
          <w:lang w:val="uk"/>
        </w:rPr>
        <w:t>排污单位名称（盖章）</w:t>
      </w:r>
    </w:p>
    <w:p w14:paraId="06C2C8FF">
      <w:pPr>
        <w:jc w:val="right"/>
        <w:rPr>
          <w:rFonts w:hint="default" w:ascii="fangsong_gb2312" w:hAnsi="fangsong_gb2312" w:eastAsia="fangsong_gb2312" w:cs="fangsong_gb2312"/>
          <w:b/>
          <w:bCs w:val="0"/>
          <w:sz w:val="30"/>
          <w:szCs w:val="24"/>
          <w:lang w:val="en-US"/>
        </w:rPr>
      </w:pPr>
      <w:r>
        <w:rPr>
          <w:rFonts w:hint="default" w:ascii="fangsong_gb2312" w:hAnsi="fangsong_gb2312" w:eastAsia="fangsong_gb2312" w:cs="fangsong_gb2312"/>
          <w:b/>
          <w:bCs w:val="0"/>
          <w:sz w:val="30"/>
          <w:szCs w:val="24"/>
          <w:lang w:val="uk"/>
        </w:rPr>
        <w:t>报告日期：</w:t>
      </w:r>
      <w:r>
        <w:rPr>
          <w:rFonts w:hint="default" w:ascii="fangsong_gb2312" w:hAnsi="fangsong_gb2312" w:eastAsia="fangsong_gb2312" w:cs="fangsong_gb2312"/>
          <w:b/>
          <w:bCs w:val="0"/>
          <w:sz w:val="30"/>
          <w:szCs w:val="24"/>
          <w:lang w:val="en-US"/>
        </w:rPr>
        <w:t>2024年10月08日</w:t>
      </w:r>
    </w:p>
    <w:p w14:paraId="44A199BF">
      <w:pPr>
        <w:rPr>
          <w:lang w:val="en-US"/>
        </w:rPr>
      </w:pPr>
      <w:r>
        <w:rPr>
          <w:sz w:val="40"/>
          <w:szCs w:val="24"/>
          <w:lang w:val="en-US"/>
        </w:rPr>
        <w:br w:type="page"/>
      </w:r>
    </w:p>
    <w:p w14:paraId="12C32225">
      <w:pPr>
        <w:pStyle w:val="5"/>
        <w:widowControl/>
        <w:spacing w:beforeAutospacing="1" w:afterAutospacing="1" w:line="450" w:lineRule="atLeast"/>
        <w:jc w:val="center"/>
        <w:rPr>
          <w:lang w:val="en-US"/>
        </w:rPr>
      </w:pPr>
      <w:r>
        <w:rPr>
          <w:rFonts w:hint="eastAsia" w:ascii="黑体" w:hAnsi="宋体" w:eastAsia="黑体" w:cs="黑体"/>
          <w:sz w:val="30"/>
          <w:szCs w:val="24"/>
          <w:lang w:val="uk"/>
        </w:rPr>
        <w:t>承诺书</w:t>
      </w:r>
    </w:p>
    <w:p w14:paraId="72A77571">
      <w:pPr>
        <w:pStyle w:val="5"/>
        <w:widowControl/>
        <w:spacing w:beforeAutospacing="1" w:afterAutospacing="1" w:line="600" w:lineRule="atLeast"/>
        <w:rPr>
          <w:sz w:val="30"/>
          <w:szCs w:val="24"/>
          <w:lang w:val="en-US"/>
        </w:rPr>
      </w:pPr>
      <w:bookmarkStart w:id="0" w:name="_GoBack"/>
      <w:bookmarkEnd w:id="0"/>
    </w:p>
    <w:p w14:paraId="1AEE350C">
      <w:pPr>
        <w:pStyle w:val="5"/>
        <w:widowControl/>
        <w:spacing w:beforeAutospacing="1" w:afterAutospacing="1" w:line="600" w:lineRule="atLeast"/>
        <w:rPr>
          <w:lang w:val="en-US"/>
        </w:rPr>
      </w:pPr>
      <w:r>
        <w:rPr>
          <w:rFonts w:hint="default" w:ascii="fangsong_gb2312" w:hAnsi="fangsong_gb2312" w:eastAsia="fangsong_gb2312" w:cs="fangsong_gb2312"/>
          <w:lang w:val="uk"/>
          <w:u/>
        </w:rPr>
        <w:t>长春市生态环境局</w:t>
      </w:r>
      <w:r>
        <w:rPr>
          <w:rFonts w:ascii="fangsong_gb2312" w:eastAsia="fangsong_gb2312" w:hAnsi="fangsong_gb2312" w:cs="fangsong_gb2312"/>
          <w:u w:color="auto"/>
        </w:rPr>
        <w:t>：</w:t>
      </w:r>
    </w:p>
    <w:p w14:paraId="4D98E4F7">
      <w:pPr>
        <w:pStyle w:val="5"/>
        <w:widowControl/>
        <w:spacing w:beforeAutospacing="1" w:afterAutospacing="1" w:line="450" w:lineRule="atLeast"/>
        <w:ind w:left="0" w:firstLine="480"/>
        <w:rPr>
          <w:lang w:val="en-US"/>
        </w:rPr>
      </w:pPr>
      <w:r>
        <w:rPr>
          <w:rFonts w:hint="default" w:ascii="fangsong_gb2312" w:hAnsi="fangsong_gb2312" w:eastAsia="fangsong_gb2312" w:cs="fangsong_gb2312"/>
          <w:lang w:val="uk"/>
          <w:u/>
        </w:rPr>
        <w:t xml:space="preserve">农安县合隆镇污水处理厂</w:t>
      </w:r>
      <w:r>
        <w:rPr>
          <w:rFonts w:ascii="fangsong_gb2312" w:eastAsia="fangsong_gb2312" w:hAnsi="fangsong_gb2312" w:cs="fangsong_gb2312"/>
          <w:u w:color="auto"/>
        </w:rPr>
        <w:t xml:space="preserve">承诺提交的排污许可证执行报告中各项内容和数据均真实、有效，并愿承担相应法律责任。我单位将自觉接受环境保护主管部门监管和社会公众监督，如提交的内容和数据与实际情况不符，将积极配合调查，并依法接受处罚。 </w:t>
      </w:r>
    </w:p>
    <w:p w14:paraId="2F0FEA5F">
      <w:pPr>
        <w:pStyle w:val="5"/>
        <w:widowControl/>
        <w:spacing w:beforeAutospacing="1" w:afterAutospacing="1" w:line="600" w:lineRule="atLeast"/>
        <w:ind w:left="0" w:firstLine="480"/>
        <w:rPr>
          <w:lang w:val="en-US"/>
        </w:rPr>
      </w:pPr>
      <w:r>
        <w:rPr>
          <w:rFonts w:hint="default" w:ascii="fangsong_gb2312" w:hAnsi="fangsong_gb2312" w:eastAsia="fangsong_gb2312" w:cs="fangsong_gb2312"/>
          <w:lang w:val="uk"/>
        </w:rPr>
        <w:t>特此承诺。</w:t>
      </w:r>
    </w:p>
    <w:p w14:paraId="044BAF30">
      <w:pPr>
        <w:pStyle w:val="5"/>
        <w:widowControl/>
        <w:spacing w:beforeAutospacing="1" w:afterAutospacing="1"/>
        <w:rPr>
          <w:lang w:val="en-US" w:eastAsia="zh-CN"/>
        </w:rPr>
      </w:pPr>
      <w:r>
        <w:rPr>
          <w:sz w:val="30"/>
          <w:szCs w:val="24"/>
          <w:lang w:val="en-US"/>
        </w:rPr>
        <w:br w:type="textWrapping"/>
      </w:r>
      <w:r>
        <w:rPr>
          <w:sz w:val="30"/>
          <w:szCs w:val="24"/>
          <w:lang w:val="en-US"/>
        </w:rPr>
        <w:br w:type="textWrapping"/>
      </w:r>
      <w:r>
        <w:rPr>
          <w:sz w:val="30"/>
          <w:szCs w:val="24"/>
          <w:lang w:val="en-US"/>
        </w:rPr>
        <w:br w:type="textWrapping"/>
      </w:r>
      <w:r>
        <w:rPr>
          <w:sz w:val="30"/>
          <w:szCs w:val="24"/>
          <w:lang w:val="en-US"/>
        </w:rPr>
        <w:br w:type="textWrapping"/>
      </w:r>
      <w:r>
        <w:rPr>
          <w:sz w:val="30"/>
          <w:szCs w:val="24"/>
          <w:lang w:val="en-US"/>
        </w:rPr>
        <w:br w:type="textWrapping"/>
      </w:r>
    </w:p>
    <w:p w14:paraId="4612F7F0">
      <w:pPr>
        <w:pStyle w:val="5"/>
        <w:widowControl/>
        <w:spacing w:beforeAutospacing="1" w:afterAutospacing="1" w:line="600" w:lineRule="atLeast"/>
        <w:ind w:left="0" w:firstLine="480"/>
        <w:rPr>
          <w:lang w:val="en-US"/>
        </w:rPr>
      </w:pPr>
      <w:r>
        <w:rPr>
          <w:rFonts w:hint="default" w:ascii="fangsong_gb2312" w:hAnsi="fangsong_gb2312" w:eastAsia="fangsong_gb2312" w:cs="fangsong_gb2312"/>
          <w:lang w:val="uk"/>
        </w:rPr>
        <w:t>单位名称：</w:t>
      </w:r>
      <w:r>
        <w:rPr>
          <w:rFonts w:hint="default" w:ascii="fangsong_gb2312" w:hAnsi="fangsong_gb2312" w:eastAsia="fangsong_gb2312" w:cs="fangsong_gb2312"/>
          <w:lang w:val="en-US"/>
        </w:rPr>
        <w:t>                     </w:t>
      </w:r>
      <w:r>
        <w:rPr>
          <w:rFonts w:hint="default" w:ascii="fangsong_gb2312" w:hAnsi="fangsong_gb2312" w:eastAsia="fangsong_gb2312" w:cs="fangsong_gb2312"/>
          <w:lang w:val="uk"/>
        </w:rPr>
        <w:t xml:space="preserve">（盖章） </w:t>
      </w:r>
    </w:p>
    <w:p w14:paraId="729E5538">
      <w:pPr>
        <w:pStyle w:val="5"/>
        <w:widowControl/>
        <w:spacing w:beforeAutospacing="1" w:afterAutospacing="1" w:line="600" w:lineRule="atLeast"/>
        <w:ind w:left="0" w:firstLine="480"/>
        <w:rPr>
          <w:lang w:val="en-US"/>
        </w:rPr>
      </w:pPr>
      <w:r>
        <w:rPr>
          <w:rFonts w:hint="default" w:ascii="fangsong_gb2312" w:hAnsi="fangsong_gb2312" w:eastAsia="fangsong_gb2312" w:cs="fangsong_gb2312"/>
          <w:lang w:val="uk"/>
        </w:rPr>
        <w:t>法定代表人：</w:t>
      </w:r>
      <w:r>
        <w:rPr>
          <w:rFonts w:hint="default" w:ascii="fangsong_gb2312" w:hAnsi="fangsong_gb2312" w:eastAsia="fangsong_gb2312" w:cs="fangsong_gb2312"/>
          <w:lang w:val="en-US"/>
        </w:rPr>
        <w:t>                    </w:t>
      </w:r>
      <w:r>
        <w:rPr>
          <w:rFonts w:hint="default" w:ascii="fangsong_gb2312" w:hAnsi="fangsong_gb2312" w:eastAsia="fangsong_gb2312" w:cs="fangsong_gb2312"/>
          <w:lang w:val="uk"/>
        </w:rPr>
        <w:t xml:space="preserve">（签字） </w:t>
      </w:r>
    </w:p>
    <w:p w14:paraId="7553CF48">
      <w:pPr>
        <w:pStyle w:val="5"/>
        <w:widowControl/>
        <w:spacing w:beforeAutospacing="1" w:afterAutospacing="1" w:line="600" w:lineRule="atLeast"/>
        <w:ind w:left="0" w:firstLine="480"/>
        <w:rPr>
          <w:lang w:val="en-US"/>
        </w:rPr>
      </w:pPr>
      <w:r>
        <w:rPr>
          <w:rFonts w:hint="default" w:ascii="fangsong_gb2312" w:hAnsi="fangsong_gb2312" w:eastAsia="fangsong_gb2312" w:cs="fangsong_gb2312"/>
          <w:lang w:val="uk"/>
        </w:rPr>
        <w:t>日 期：</w:t>
      </w:r>
    </w:p>
    <w:p w14:paraId="0EA14469">
      <w:pPr>
        <w:rPr>
          <w:rFonts w:hint="eastAsia" w:eastAsia="宋体"/>
          <w:sz w:val="40"/>
          <w:szCs w:val="24"/>
          <w:lang w:val="en-US" w:eastAsia="zh-CN"/>
        </w:rPr>
      </w:pPr>
      <w:r>
        <w:rPr>
          <w:sz w:val="40"/>
          <w:szCs w:val="24"/>
          <w:lang w:val="en-US"/>
        </w:rPr>
        <w:t> </w:t>
      </w:r>
      <w:r>
        <w:rPr>
          <w:sz w:val="40"/>
          <w:szCs w:val="24"/>
          <w:lang w:val="en-US"/>
        </w:rPr>
        <w:br w:type="page"/>
      </w:r>
    </w:p>
    <w:p>
      <w:pPr>
        <w:pStyle w:val="2"/>
        <w:spacing w:line="480" w:lineRule="auto"/>
      </w:pPr>
      <w:r>
        <w:rPr>
          <w:rFonts w:ascii="黑体" w:hAnsi="黑体" w:cs="黑体" w:eastAsia="黑体"/>
          <w:sz w:val="30"/>
          <w:b w:val="on"/>
        </w:rPr>
        <w:t>一、企业基本信息</w:t>
      </w:r>
    </w:p>
    <w:p>
      <w:pPr>
        <w:pStyle w:val="3"/>
        <w:spacing w:line="480" w:lineRule="auto"/>
      </w:pPr>
      <w:r>
        <w:rPr>
          <w:rFonts w:ascii="宋体" w:hAnsi="宋体" w:cs="宋体" w:eastAsia="宋体"/>
          <w:sz w:val="30"/>
          <w:b w:val="on"/>
        </w:rPr>
        <w:t>（一）排污单位基本信息</w:t>
      </w:r>
    </w:p>
    <w:p w14:paraId="5BF92894" w14:textId="77777777" w:rsidR="00476610" w:rsidRPr="001A03C1" w:rsidRDefault="00000000" w:rsidP="001A03C1">
      <w:pPr>
        <w:pStyle w:val="a3"/>
        <w:shd w:val="clear" w:color="auto" w:fill="FFFFFF"/>
        <w:spacing w:beforeAutospacing="1" w:afterAutospacing="1"/>
        <w:jc w:val="center"/>
        <w:rPr>
          <w:rFonts w:asciiTheme="minorEastAsia" w:eastAsiaTheme="minorEastAsia" w:hAnsiTheme="minorEastAsia" w:cs="FangSong_GB2312"/>
          <w:b/>
          <w:bCs/>
          <w:sz w:val="28"/>
          <w:szCs w:val="28"/>
          <w:shd w:val="clear" w:color="auto" w:fill="FFFFFF"/>
        </w:rPr>
      </w:pPr>
      <w:r w:rsidRPr="001A03C1">
        <w:rPr>
          <w:rFonts w:asciiTheme="minorEastAsia" w:eastAsiaTheme="minorEastAsia" w:hAnsiTheme="minorEastAsia" w:cs="FangSong_GB2312" w:hint="eastAsia"/>
          <w:b/>
          <w:bCs/>
          <w:sz w:val="28"/>
          <w:szCs w:val="28"/>
          <w:shd w:val="clear" w:color="auto" w:fill="FFFFFF"/>
        </w:rPr>
        <w:t>排污单位基本信息</w:t>
      </w:r>
    </w:p>
    <w:p w14:paraId="0BD86931" w14:textId="77777777" w:rsidR="00476610" w:rsidRPr="001A03C1" w:rsidRDefault="00000000" w:rsidP="001A03C1">
      <w:pPr>
        <w:pStyle w:val="a"/>
        <w:spacing w:line="360" w:lineRule="auto"/>
        <w:rPr>
          <w:rFonts w:ascii="宋体" w:eastAsia="宋体" w:hAnsi="宋体" w:cs="宋体"/>
          <w:sz w:val="21"/>
          <w:szCs w:val="21"/>
        </w:rPr>
      </w:pPr>
      <w:r w:rsidRPr="001A03C1">
        <w:rPr>
          <w:rFonts w:ascii="宋体" w:eastAsia="宋体" w:hAnsi="宋体" w:cs="宋体" w:hint="eastAsia"/>
          <w:sz w:val="21"/>
          <w:szCs w:val="21"/>
        </w:rPr>
        <w:t>注 1：计量单位选择其它时，请在备注写明具体单位名称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293"/>
        <w:gridCol w:w="1718"/>
        <w:gridCol w:w="1816"/>
        <w:gridCol w:w="1691"/>
        <w:gridCol w:w="1011"/>
        <w:gridCol w:w="927"/>
      </w:tblGrid>
      <w:tr w:rsidR="00476610" w14:paraId="7F635DB5" w14:textId="77777777">
        <w:trPr>
          <w:trHeight w:val="90"/>
          <w:jc w:val="center"/>
        </w:trPr>
        <w:tc>
          <w:tcPr>
            <w:tcW w:w="76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100939C2" w14:textId="77777777" w:rsidR="00476610" w:rsidRPr="001A03C1" w:rsidRDefault="00000000">
            <w:pPr>
              <w:pStyle w:val="SpireTableThStyle1a98f599-3fdb-43b8-85d7-2c9ecaee1b33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 w:rsidRPr="001A03C1"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记录内容</w:t>
            </w:r>
            <w:r w:rsidRPr="001A03C1">
              <w:rPr>
                <w:rFonts w:eastAsia="宋体" w:hint="eastAsia"/>
                <w:sz w:val="21"/>
                <w:szCs w:val="21"/>
                <w:shd w:val="clear" w:color="auto" w:fill="FFFFFF"/>
                <w:lang w:eastAsia="zh-CN"/>
              </w:rPr>
              <w:t/>
            </w:r>
            <w:proofErr w:type="spellStart"/>
            <w:proofErr w:type="spellEnd"/>
          </w:p>
        </w:tc>
        <w:tc>
          <w:tcPr>
            <w:tcW w:w="1015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18E7672" w14:textId="77777777" w:rsidR="00476610" w:rsidRPr="001A03C1" w:rsidRDefault="00000000">
            <w:pPr>
              <w:pStyle w:val="SpireTableThStyle1a98f599-3fdb-43b8-85d7-2c9ecaee1b33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 w:rsidRPr="001A03C1"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生产单元</w:t>
            </w:r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6FCA09AB" w14:textId="77777777" w:rsidR="00476610" w:rsidRPr="001A03C1" w:rsidRDefault="00000000">
            <w:pPr>
              <w:pStyle w:val="SpireTableThStyle1a98f599-3fdb-43b8-85d7-2c9ecaee1b33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 w:rsidRPr="001A03C1"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名称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8C74B83" w14:textId="77777777" w:rsidR="00476610" w:rsidRPr="001A03C1" w:rsidRDefault="00000000">
            <w:pPr>
              <w:pStyle w:val="SpireTableThStyle1a98f599-3fdb-43b8-85d7-2c9ecaee1b33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 w:rsidRPr="001A03C1"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数量或内容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41DBDCC" w14:textId="77777777" w:rsidR="00476610" w:rsidRPr="001A03C1" w:rsidRDefault="00000000">
            <w:pPr>
              <w:pStyle w:val="SpireTableThStyle1a98f599-3fdb-43b8-85d7-2c9ecaee1b33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 w:rsidRPr="001A03C1"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计量单位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D93D5A0" w14:textId="77777777" w:rsidR="00476610" w:rsidRPr="001A03C1" w:rsidRDefault="00000000">
            <w:pPr>
              <w:pStyle w:val="SpireTableThStyle1a98f599-3fdb-43b8-85d7-2c9ecaee1b33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 w:rsidRPr="001A03C1"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备注</w:t>
            </w:r>
          </w:p>
        </w:tc>
      </w:tr>
      <w:tr w:rsidR="00476610" w14:paraId="57FD91D3" w14:textId="77777777">
        <w:trPr>
          <w:trHeight w:val="611"/>
          <w:jc w:val="center"/>
        </w:trPr>
        <w:tc>
          <w:tcPr>
            <w:tcW w:w="763" w:type="pct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运行时间和生产负荷</w:t>
            </w:r>
            <w:proofErr w:type="spellStart"/>
            <w:proofErr w:type="spellEnd"/>
          </w:p>
        </w:tc>
        <w:tc>
          <w:tcPr>
            <w:tcW w:w="1015" w:type="pct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储运和制备单元</w:t>
            </w:r>
            <w:proofErr w:type="spellStart"/>
            <w:proofErr w:type="spellEnd"/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正常运行时间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0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h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/>
            </w:r>
          </w:p>
        </w:tc>
      </w:tr>
      <w:tr w:rsidR="00476610" w14:paraId="57FD91D3" w14:textId="77777777">
        <w:trPr>
          <w:trHeight w:val="611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运行时间和生产负荷</w:t>
            </w:r>
            <w:proofErr w:type="spellStart"/>
            <w:proofErr w:type="spellEnd"/>
          </w:p>
        </w:tc>
        <w:tc>
          <w:tcPr>
            <w:tcW w:w="1015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储运和制备单元</w:t>
            </w:r>
            <w:proofErr w:type="spellStart"/>
            <w:proofErr w:type="spellEnd"/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非正常运行时间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0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h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/>
            </w:r>
          </w:p>
        </w:tc>
      </w:tr>
      <w:tr w:rsidR="00476610" w14:paraId="57FD91D3" w14:textId="77777777">
        <w:trPr>
          <w:trHeight w:val="611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运行时间和生产负荷</w:t>
            </w:r>
            <w:proofErr w:type="spellStart"/>
            <w:proofErr w:type="spellEnd"/>
          </w:p>
        </w:tc>
        <w:tc>
          <w:tcPr>
            <w:tcW w:w="1015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储运和制备单元</w:t>
            </w:r>
            <w:proofErr w:type="spellStart"/>
            <w:proofErr w:type="spellEnd"/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停产时间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0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h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/>
            </w:r>
          </w:p>
        </w:tc>
      </w:tr>
      <w:tr w:rsidR="00476610" w14:paraId="57FD91D3" w14:textId="77777777">
        <w:trPr>
          <w:trHeight w:val="611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运行时间和生产负荷</w:t>
            </w:r>
            <w:proofErr w:type="spellStart"/>
            <w:proofErr w:type="spellEnd"/>
          </w:p>
        </w:tc>
        <w:tc>
          <w:tcPr>
            <w:tcW w:w="1015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储运和制备单元</w:t>
            </w:r>
            <w:proofErr w:type="spellStart"/>
            <w:proofErr w:type="spellEnd"/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生产负荷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0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%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/>
            </w:r>
          </w:p>
        </w:tc>
      </w:tr>
      <w:tr w:rsidR="00476610" w14:paraId="57FD91D3" w14:textId="77777777">
        <w:trPr>
          <w:trHeight w:val="611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运行时间和生产负荷</w:t>
            </w:r>
            <w:proofErr w:type="spellStart"/>
            <w:proofErr w:type="spellEnd"/>
          </w:p>
        </w:tc>
        <w:tc>
          <w:tcPr>
            <w:tcW w:w="1015" w:type="pct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固废处理工程SCX002</w:t>
            </w:r>
            <w:proofErr w:type="spellStart"/>
            <w:proofErr w:type="spellEnd"/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正常运行时间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0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h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/>
            </w:r>
          </w:p>
        </w:tc>
      </w:tr>
      <w:tr w:rsidR="00476610" w14:paraId="57FD91D3" w14:textId="77777777">
        <w:trPr>
          <w:trHeight w:val="611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运行时间和生产负荷</w:t>
            </w:r>
            <w:proofErr w:type="spellStart"/>
            <w:proofErr w:type="spellEnd"/>
          </w:p>
        </w:tc>
        <w:tc>
          <w:tcPr>
            <w:tcW w:w="1015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固废处理工程SCX002</w:t>
            </w:r>
            <w:proofErr w:type="spellStart"/>
            <w:proofErr w:type="spellEnd"/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非正常运行时间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0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h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/>
            </w:r>
          </w:p>
        </w:tc>
      </w:tr>
      <w:tr w:rsidR="00476610" w14:paraId="57FD91D3" w14:textId="77777777">
        <w:trPr>
          <w:trHeight w:val="611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运行时间和生产负荷</w:t>
            </w:r>
            <w:proofErr w:type="spellStart"/>
            <w:proofErr w:type="spellEnd"/>
          </w:p>
        </w:tc>
        <w:tc>
          <w:tcPr>
            <w:tcW w:w="1015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固废处理工程SCX002</w:t>
            </w:r>
            <w:proofErr w:type="spellStart"/>
            <w:proofErr w:type="spellEnd"/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停产时间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0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h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/>
            </w:r>
          </w:p>
        </w:tc>
      </w:tr>
      <w:tr w:rsidR="00476610" w14:paraId="57FD91D3" w14:textId="77777777">
        <w:trPr>
          <w:trHeight w:val="611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运行时间和生产负荷</w:t>
            </w:r>
            <w:proofErr w:type="spellStart"/>
            <w:proofErr w:type="spellEnd"/>
          </w:p>
        </w:tc>
        <w:tc>
          <w:tcPr>
            <w:tcW w:w="1015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固废处理工程SCX002</w:t>
            </w:r>
            <w:proofErr w:type="spellStart"/>
            <w:proofErr w:type="spellEnd"/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生产负荷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0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%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/>
            </w:r>
          </w:p>
        </w:tc>
      </w:tr>
      <w:tr w:rsidR="00476610" w14:paraId="57FD91D3" w14:textId="77777777">
        <w:trPr>
          <w:trHeight w:val="611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运行时间和生产负荷</w:t>
            </w:r>
            <w:proofErr w:type="spellStart"/>
            <w:proofErr w:type="spellEnd"/>
          </w:p>
        </w:tc>
        <w:tc>
          <w:tcPr>
            <w:tcW w:w="1015" w:type="pct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固废处理工程SCX004</w:t>
            </w:r>
            <w:proofErr w:type="spellStart"/>
            <w:proofErr w:type="spellEnd"/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正常运行时间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0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h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/>
            </w:r>
          </w:p>
        </w:tc>
      </w:tr>
      <w:tr w:rsidR="00476610" w14:paraId="57FD91D3" w14:textId="77777777">
        <w:trPr>
          <w:trHeight w:val="611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运行时间和生产负荷</w:t>
            </w:r>
            <w:proofErr w:type="spellStart"/>
            <w:proofErr w:type="spellEnd"/>
          </w:p>
        </w:tc>
        <w:tc>
          <w:tcPr>
            <w:tcW w:w="1015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固废处理工程SCX004</w:t>
            </w:r>
            <w:proofErr w:type="spellStart"/>
            <w:proofErr w:type="spellEnd"/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非正常运行时间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0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h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/>
            </w:r>
          </w:p>
        </w:tc>
      </w:tr>
      <w:tr w:rsidR="00476610" w14:paraId="57FD91D3" w14:textId="77777777">
        <w:trPr>
          <w:trHeight w:val="611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运行时间和生产负荷</w:t>
            </w:r>
            <w:proofErr w:type="spellStart"/>
            <w:proofErr w:type="spellEnd"/>
          </w:p>
        </w:tc>
        <w:tc>
          <w:tcPr>
            <w:tcW w:w="1015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固废处理工程SCX004</w:t>
            </w:r>
            <w:proofErr w:type="spellStart"/>
            <w:proofErr w:type="spellEnd"/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停产时间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0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h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/>
            </w:r>
          </w:p>
        </w:tc>
      </w:tr>
      <w:tr w:rsidR="00476610" w14:paraId="57FD91D3" w14:textId="77777777">
        <w:trPr>
          <w:trHeight w:val="611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运行时间和生产负荷</w:t>
            </w:r>
            <w:proofErr w:type="spellStart"/>
            <w:proofErr w:type="spellEnd"/>
          </w:p>
        </w:tc>
        <w:tc>
          <w:tcPr>
            <w:tcW w:w="1015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固废处理工程SCX004</w:t>
            </w:r>
            <w:proofErr w:type="spellStart"/>
            <w:proofErr w:type="spellEnd"/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生产负荷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0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%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/>
            </w:r>
          </w:p>
        </w:tc>
      </w:tr>
      <w:tr w:rsidR="00476610" w14:paraId="57FD91D3" w14:textId="77777777">
        <w:trPr>
          <w:trHeight w:val="611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运行时间和生产负荷</w:t>
            </w:r>
            <w:proofErr w:type="spellStart"/>
            <w:proofErr w:type="spellEnd"/>
          </w:p>
        </w:tc>
        <w:tc>
          <w:tcPr>
            <w:tcW w:w="1015" w:type="pct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废水处理工程SCX001</w:t>
            </w:r>
            <w:proofErr w:type="spellStart"/>
            <w:proofErr w:type="spellEnd"/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正常运行时间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0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h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/>
            </w:r>
          </w:p>
        </w:tc>
      </w:tr>
      <w:tr w:rsidR="00476610" w14:paraId="57FD91D3" w14:textId="77777777">
        <w:trPr>
          <w:trHeight w:val="611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运行时间和生产负荷</w:t>
            </w:r>
            <w:proofErr w:type="spellStart"/>
            <w:proofErr w:type="spellEnd"/>
          </w:p>
        </w:tc>
        <w:tc>
          <w:tcPr>
            <w:tcW w:w="1015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废水处理工程SCX001</w:t>
            </w:r>
            <w:proofErr w:type="spellStart"/>
            <w:proofErr w:type="spellEnd"/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非正常运行时间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0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h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/>
            </w:r>
          </w:p>
        </w:tc>
      </w:tr>
      <w:tr w:rsidR="00476610" w14:paraId="57FD91D3" w14:textId="77777777">
        <w:trPr>
          <w:trHeight w:val="611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运行时间和生产负荷</w:t>
            </w:r>
            <w:proofErr w:type="spellStart"/>
            <w:proofErr w:type="spellEnd"/>
          </w:p>
        </w:tc>
        <w:tc>
          <w:tcPr>
            <w:tcW w:w="1015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废水处理工程SCX001</w:t>
            </w:r>
            <w:proofErr w:type="spellStart"/>
            <w:proofErr w:type="spellEnd"/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停产时间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0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h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/>
            </w:r>
          </w:p>
        </w:tc>
      </w:tr>
      <w:tr w:rsidR="00476610" w14:paraId="57FD91D3" w14:textId="77777777">
        <w:trPr>
          <w:trHeight w:val="611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运行时间和生产负荷</w:t>
            </w:r>
            <w:proofErr w:type="spellStart"/>
            <w:proofErr w:type="spellEnd"/>
          </w:p>
        </w:tc>
        <w:tc>
          <w:tcPr>
            <w:tcW w:w="1015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废水处理工程SCX001</w:t>
            </w:r>
            <w:proofErr w:type="spellStart"/>
            <w:proofErr w:type="spellEnd"/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生产负荷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0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%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/>
            </w:r>
          </w:p>
        </w:tc>
      </w:tr>
      <w:tr w:rsidR="00476610" w14:paraId="57FD91D3" w14:textId="77777777">
        <w:trPr>
          <w:trHeight w:val="611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运行时间和生产负荷</w:t>
            </w:r>
            <w:proofErr w:type="spellStart"/>
            <w:proofErr w:type="spellEnd"/>
          </w:p>
        </w:tc>
        <w:tc>
          <w:tcPr>
            <w:tcW w:w="1015" w:type="pct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废水处理工程SCX003</w:t>
            </w:r>
            <w:proofErr w:type="spellStart"/>
            <w:proofErr w:type="spellEnd"/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正常运行时间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0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h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/>
            </w:r>
          </w:p>
        </w:tc>
      </w:tr>
      <w:tr w:rsidR="00476610" w14:paraId="57FD91D3" w14:textId="77777777">
        <w:trPr>
          <w:trHeight w:val="611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运行时间和生产负荷</w:t>
            </w:r>
            <w:proofErr w:type="spellStart"/>
            <w:proofErr w:type="spellEnd"/>
          </w:p>
        </w:tc>
        <w:tc>
          <w:tcPr>
            <w:tcW w:w="1015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废水处理工程SCX003</w:t>
            </w:r>
            <w:proofErr w:type="spellStart"/>
            <w:proofErr w:type="spellEnd"/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非正常运行时间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0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h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/>
            </w:r>
          </w:p>
        </w:tc>
      </w:tr>
      <w:tr w:rsidR="00476610" w14:paraId="57FD91D3" w14:textId="77777777">
        <w:trPr>
          <w:trHeight w:val="611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运行时间和生产负荷</w:t>
            </w:r>
            <w:proofErr w:type="spellStart"/>
            <w:proofErr w:type="spellEnd"/>
          </w:p>
        </w:tc>
        <w:tc>
          <w:tcPr>
            <w:tcW w:w="1015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废水处理工程SCX003</w:t>
            </w:r>
            <w:proofErr w:type="spellStart"/>
            <w:proofErr w:type="spellEnd"/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停产时间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0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h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/>
            </w:r>
          </w:p>
        </w:tc>
      </w:tr>
      <w:tr w:rsidR="00476610" w14:paraId="57FD91D3" w14:textId="77777777">
        <w:trPr>
          <w:trHeight w:val="611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运行时间和生产负荷</w:t>
            </w:r>
            <w:proofErr w:type="spellStart"/>
            <w:proofErr w:type="spellEnd"/>
          </w:p>
        </w:tc>
        <w:tc>
          <w:tcPr>
            <w:tcW w:w="1015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废水处理工程SCX003</w:t>
            </w:r>
            <w:proofErr w:type="spellStart"/>
            <w:proofErr w:type="spellEnd"/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生产负荷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0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%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/>
            </w:r>
          </w:p>
        </w:tc>
      </w:tr>
      <w:tr w:rsidR="00476610" w14:paraId="57FD91D3" w14:textId="77777777">
        <w:trPr>
          <w:trHeight w:val="611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运行时间和生产负荷</w:t>
            </w:r>
            <w:proofErr w:type="spellStart"/>
            <w:proofErr w:type="spellEnd"/>
          </w:p>
        </w:tc>
        <w:tc>
          <w:tcPr>
            <w:tcW w:w="1015" w:type="pct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热力生产单元</w:t>
            </w:r>
            <w:proofErr w:type="spellStart"/>
            <w:proofErr w:type="spellEnd"/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正常运行时间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0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h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/>
            </w:r>
          </w:p>
        </w:tc>
      </w:tr>
      <w:tr w:rsidR="00476610" w14:paraId="57FD91D3" w14:textId="77777777">
        <w:trPr>
          <w:trHeight w:val="611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运行时间和生产负荷</w:t>
            </w:r>
            <w:proofErr w:type="spellStart"/>
            <w:proofErr w:type="spellEnd"/>
          </w:p>
        </w:tc>
        <w:tc>
          <w:tcPr>
            <w:tcW w:w="1015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热力生产单元</w:t>
            </w:r>
            <w:proofErr w:type="spellStart"/>
            <w:proofErr w:type="spellEnd"/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非正常运行时间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0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h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/>
            </w:r>
          </w:p>
        </w:tc>
      </w:tr>
      <w:tr w:rsidR="00476610" w14:paraId="57FD91D3" w14:textId="77777777">
        <w:trPr>
          <w:trHeight w:val="611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运行时间和生产负荷</w:t>
            </w:r>
            <w:proofErr w:type="spellStart"/>
            <w:proofErr w:type="spellEnd"/>
          </w:p>
        </w:tc>
        <w:tc>
          <w:tcPr>
            <w:tcW w:w="1015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热力生产单元</w:t>
            </w:r>
            <w:proofErr w:type="spellStart"/>
            <w:proofErr w:type="spellEnd"/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停产时间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0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h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/>
            </w:r>
          </w:p>
        </w:tc>
      </w:tr>
      <w:tr w:rsidR="00476610" w14:paraId="57FD91D3" w14:textId="77777777">
        <w:trPr>
          <w:trHeight w:val="611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运行时间和生产负荷</w:t>
            </w:r>
            <w:proofErr w:type="spellStart"/>
            <w:proofErr w:type="spellEnd"/>
          </w:p>
        </w:tc>
        <w:tc>
          <w:tcPr>
            <w:tcW w:w="1015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热力生产单元</w:t>
            </w:r>
            <w:proofErr w:type="spellStart"/>
            <w:proofErr w:type="spellEnd"/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生产负荷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0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%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/>
            </w:r>
          </w:p>
        </w:tc>
      </w:tr>
      <w:tr w:rsidR="00476610" w14:paraId="57FD91D3" w14:textId="77777777">
        <w:trPr>
          <w:trHeight w:val="611"/>
          <w:jc w:val="center"/>
        </w:trPr>
        <w:tc>
          <w:tcPr>
            <w:tcW w:w="763" w:type="pct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取排水</w:t>
            </w:r>
            <w:proofErr w:type="spellStart"/>
            <w:proofErr w:type="spellEnd"/>
          </w:p>
        </w:tc>
        <w:tc>
          <w:tcPr>
            <w:tcW w:w="1015" w:type="pct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储运和制备单元</w:t>
            </w:r>
            <w:proofErr w:type="spellStart"/>
            <w:proofErr w:type="spellEnd"/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取水量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0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m³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/>
            </w:r>
          </w:p>
        </w:tc>
      </w:tr>
      <w:tr w:rsidR="00476610" w14:paraId="57FD91D3" w14:textId="77777777">
        <w:trPr>
          <w:trHeight w:val="611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取排水</w:t>
            </w:r>
            <w:proofErr w:type="spellStart"/>
            <w:proofErr w:type="spellEnd"/>
          </w:p>
        </w:tc>
        <w:tc>
          <w:tcPr>
            <w:tcW w:w="1015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储运和制备单元</w:t>
            </w:r>
            <w:proofErr w:type="spellStart"/>
            <w:proofErr w:type="spellEnd"/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废水排放量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0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t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/>
            </w:r>
          </w:p>
        </w:tc>
      </w:tr>
      <w:tr w:rsidR="00476610" w14:paraId="57FD91D3" w14:textId="77777777">
        <w:trPr>
          <w:trHeight w:val="611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取排水</w:t>
            </w:r>
            <w:proofErr w:type="spellStart"/>
            <w:proofErr w:type="spellEnd"/>
          </w:p>
        </w:tc>
        <w:tc>
          <w:tcPr>
            <w:tcW w:w="1015" w:type="pct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固废处理工程SCX002</w:t>
            </w:r>
            <w:proofErr w:type="spellStart"/>
            <w:proofErr w:type="spellEnd"/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取水量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0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m³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/>
            </w:r>
          </w:p>
        </w:tc>
      </w:tr>
      <w:tr w:rsidR="00476610" w14:paraId="57FD91D3" w14:textId="77777777">
        <w:trPr>
          <w:trHeight w:val="611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取排水</w:t>
            </w:r>
            <w:proofErr w:type="spellStart"/>
            <w:proofErr w:type="spellEnd"/>
          </w:p>
        </w:tc>
        <w:tc>
          <w:tcPr>
            <w:tcW w:w="1015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固废处理工程SCX002</w:t>
            </w:r>
            <w:proofErr w:type="spellStart"/>
            <w:proofErr w:type="spellEnd"/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废水排放量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0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t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/>
            </w:r>
          </w:p>
        </w:tc>
      </w:tr>
      <w:tr w:rsidR="00476610" w14:paraId="57FD91D3" w14:textId="77777777">
        <w:trPr>
          <w:trHeight w:val="611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取排水</w:t>
            </w:r>
            <w:proofErr w:type="spellStart"/>
            <w:proofErr w:type="spellEnd"/>
          </w:p>
        </w:tc>
        <w:tc>
          <w:tcPr>
            <w:tcW w:w="1015" w:type="pct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固废处理工程SCX004</w:t>
            </w:r>
            <w:proofErr w:type="spellStart"/>
            <w:proofErr w:type="spellEnd"/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取水量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0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m³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/>
            </w:r>
          </w:p>
        </w:tc>
      </w:tr>
      <w:tr w:rsidR="00476610" w14:paraId="57FD91D3" w14:textId="77777777">
        <w:trPr>
          <w:trHeight w:val="611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取排水</w:t>
            </w:r>
            <w:proofErr w:type="spellStart"/>
            <w:proofErr w:type="spellEnd"/>
          </w:p>
        </w:tc>
        <w:tc>
          <w:tcPr>
            <w:tcW w:w="1015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固废处理工程SCX004</w:t>
            </w:r>
            <w:proofErr w:type="spellStart"/>
            <w:proofErr w:type="spellEnd"/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废水排放量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0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t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/>
            </w:r>
          </w:p>
        </w:tc>
      </w:tr>
      <w:tr w:rsidR="00476610" w14:paraId="57FD91D3" w14:textId="77777777">
        <w:trPr>
          <w:trHeight w:val="611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取排水</w:t>
            </w:r>
            <w:proofErr w:type="spellStart"/>
            <w:proofErr w:type="spellEnd"/>
          </w:p>
        </w:tc>
        <w:tc>
          <w:tcPr>
            <w:tcW w:w="1015" w:type="pct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废水处理工程SCX001</w:t>
            </w:r>
            <w:proofErr w:type="spellStart"/>
            <w:proofErr w:type="spellEnd"/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取水量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0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m³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/>
            </w:r>
          </w:p>
        </w:tc>
      </w:tr>
      <w:tr w:rsidR="00476610" w14:paraId="57FD91D3" w14:textId="77777777">
        <w:trPr>
          <w:trHeight w:val="611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取排水</w:t>
            </w:r>
            <w:proofErr w:type="spellStart"/>
            <w:proofErr w:type="spellEnd"/>
          </w:p>
        </w:tc>
        <w:tc>
          <w:tcPr>
            <w:tcW w:w="1015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废水处理工程SCX001</w:t>
            </w:r>
            <w:proofErr w:type="spellStart"/>
            <w:proofErr w:type="spellEnd"/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废水排放量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0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t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/>
            </w:r>
          </w:p>
        </w:tc>
      </w:tr>
      <w:tr w:rsidR="00476610" w14:paraId="57FD91D3" w14:textId="77777777">
        <w:trPr>
          <w:trHeight w:val="611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取排水</w:t>
            </w:r>
            <w:proofErr w:type="spellStart"/>
            <w:proofErr w:type="spellEnd"/>
          </w:p>
        </w:tc>
        <w:tc>
          <w:tcPr>
            <w:tcW w:w="1015" w:type="pct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废水处理工程SCX003</w:t>
            </w:r>
            <w:proofErr w:type="spellStart"/>
            <w:proofErr w:type="spellEnd"/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取水量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0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m³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/>
            </w:r>
          </w:p>
        </w:tc>
      </w:tr>
      <w:tr w:rsidR="00476610" w14:paraId="57FD91D3" w14:textId="77777777">
        <w:trPr>
          <w:trHeight w:val="611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取排水</w:t>
            </w:r>
            <w:proofErr w:type="spellStart"/>
            <w:proofErr w:type="spellEnd"/>
          </w:p>
        </w:tc>
        <w:tc>
          <w:tcPr>
            <w:tcW w:w="1015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废水处理工程SCX003</w:t>
            </w:r>
            <w:proofErr w:type="spellStart"/>
            <w:proofErr w:type="spellEnd"/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废水排放量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0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t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/>
            </w:r>
          </w:p>
        </w:tc>
      </w:tr>
      <w:tr w:rsidR="00476610" w14:paraId="57FD91D3" w14:textId="77777777">
        <w:trPr>
          <w:trHeight w:val="611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取排水</w:t>
            </w:r>
            <w:proofErr w:type="spellStart"/>
            <w:proofErr w:type="spellEnd"/>
          </w:p>
        </w:tc>
        <w:tc>
          <w:tcPr>
            <w:tcW w:w="1015" w:type="pct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热力生产单元</w:t>
            </w:r>
            <w:proofErr w:type="spellStart"/>
            <w:proofErr w:type="spellEnd"/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取水量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0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m³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/>
            </w:r>
          </w:p>
        </w:tc>
      </w:tr>
      <w:tr w:rsidR="00476610" w14:paraId="57FD91D3" w14:textId="77777777">
        <w:trPr>
          <w:trHeight w:val="611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取排水</w:t>
            </w:r>
            <w:proofErr w:type="spellStart"/>
            <w:proofErr w:type="spellEnd"/>
          </w:p>
        </w:tc>
        <w:tc>
          <w:tcPr>
            <w:tcW w:w="1015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热力生产单元</w:t>
            </w:r>
            <w:proofErr w:type="spellStart"/>
            <w:proofErr w:type="spellEnd"/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废水排放量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0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t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/>
            </w:r>
          </w:p>
        </w:tc>
      </w:tr>
      <w:tr w:rsidR="00476610" w14:paraId="57FD91D3" w14:textId="77777777">
        <w:trPr>
          <w:trHeight w:val="611"/>
          <w:jc w:val="center"/>
        </w:trPr>
        <w:tc>
          <w:tcPr>
            <w:tcW w:w="763" w:type="pct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污染治理设施计划投资情况</w:t>
            </w:r>
            <w:proofErr w:type="spellStart"/>
            <w:proofErr w:type="spellEnd"/>
          </w:p>
        </w:tc>
        <w:tc>
          <w:tcPr>
            <w:tcW w:w="1015" w:type="pct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全厂</w:t>
            </w:r>
            <w:proofErr w:type="spellStart"/>
            <w:proofErr w:type="spellEnd"/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治理设施编号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0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m³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/>
            </w:r>
          </w:p>
        </w:tc>
      </w:tr>
      <w:tr w:rsidR="00476610" w14:paraId="57FD91D3" w14:textId="77777777">
        <w:trPr>
          <w:trHeight w:val="611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污染治理设施计划投资情况</w:t>
            </w:r>
            <w:proofErr w:type="spellStart"/>
            <w:proofErr w:type="spellEnd"/>
          </w:p>
        </w:tc>
        <w:tc>
          <w:tcPr>
            <w:tcW w:w="1015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全厂</w:t>
            </w:r>
            <w:proofErr w:type="spellStart"/>
            <w:proofErr w:type="spellEnd"/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治理设施类型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0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/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/>
            </w:r>
          </w:p>
        </w:tc>
      </w:tr>
      <w:tr w:rsidR="00476610" w14:paraId="57FD91D3" w14:textId="77777777">
        <w:trPr>
          <w:trHeight w:val="611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污染治理设施计划投资情况</w:t>
            </w:r>
            <w:proofErr w:type="spellStart"/>
            <w:proofErr w:type="spellEnd"/>
          </w:p>
        </w:tc>
        <w:tc>
          <w:tcPr>
            <w:tcW w:w="1015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全厂</w:t>
            </w:r>
            <w:proofErr w:type="spellStart"/>
            <w:proofErr w:type="spellEnd"/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开工时间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0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m³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/>
            </w:r>
          </w:p>
        </w:tc>
      </w:tr>
      <w:tr w:rsidR="00476610" w14:paraId="57FD91D3" w14:textId="77777777">
        <w:trPr>
          <w:trHeight w:val="611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污染治理设施计划投资情况</w:t>
            </w:r>
            <w:proofErr w:type="spellStart"/>
            <w:proofErr w:type="spellEnd"/>
          </w:p>
        </w:tc>
        <w:tc>
          <w:tcPr>
            <w:tcW w:w="1015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全厂</w:t>
            </w:r>
            <w:proofErr w:type="spellStart"/>
            <w:proofErr w:type="spellEnd"/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建设投产时间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0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m³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/>
            </w:r>
          </w:p>
        </w:tc>
      </w:tr>
      <w:tr w:rsidR="00476610" w14:paraId="57FD91D3" w14:textId="77777777">
        <w:trPr>
          <w:trHeight w:val="611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污染治理设施计划投资情况</w:t>
            </w:r>
            <w:proofErr w:type="spellStart"/>
            <w:proofErr w:type="spellEnd"/>
          </w:p>
        </w:tc>
        <w:tc>
          <w:tcPr>
            <w:tcW w:w="1015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全厂</w:t>
            </w:r>
            <w:proofErr w:type="spellStart"/>
            <w:proofErr w:type="spellEnd"/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计划总投资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0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万元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/>
            </w:r>
          </w:p>
        </w:tc>
      </w:tr>
      <w:tr w:rsidR="00476610" w14:paraId="57FD91D3" w14:textId="77777777">
        <w:trPr>
          <w:trHeight w:val="611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污染治理设施计划投资情况</w:t>
            </w:r>
            <w:proofErr w:type="spellStart"/>
            <w:proofErr w:type="spellEnd"/>
          </w:p>
        </w:tc>
        <w:tc>
          <w:tcPr>
            <w:tcW w:w="1015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全厂</w:t>
            </w:r>
            <w:proofErr w:type="spellStart"/>
            <w:proofErr w:type="spellEnd"/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报告周期内累计完成投资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0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万元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/>
            </w:r>
          </w:p>
        </w:tc>
      </w:tr>
    </w:tbl>
    <w:p w14:paraId="77BA5C7D" w14:textId="77777777" w:rsidR="00476610" w:rsidRDefault="00476610">
      <w:pPr>
        <w:pStyle w:val="a"/>
        <w:rPr>
          <w:lang w:eastAsia="zh-CN"/>
        </w:rPr>
      </w:pPr>
    </w:p>
    <w:p>
      <w:pPr>
        <w:pageBreakBefore w:val="on"/>
      </w:pPr>
    </w:p>
    <w:p>
      <w:pPr>
        <w:pStyle w:val="3"/>
        <w:spacing w:line="480" w:lineRule="auto"/>
      </w:pPr>
      <w:r>
        <w:rPr>
          <w:rFonts w:ascii="宋体" w:hAnsi="宋体" w:cs="宋体" w:eastAsia="宋体"/>
          <w:sz w:val="30"/>
          <w:b w:val="on"/>
        </w:rPr>
        <w:t>（二）燃料分析表</w:t>
      </w:r>
    </w:p>
    <w:p w14:paraId="5BF92894" w14:textId="77777777" w:rsidR="00EB5357" w:rsidRPr="00414D13" w:rsidRDefault="00000000" w:rsidP="00414D13">
      <w:pPr>
        <w:pStyle w:val="33cbf6b5"/>
        <w:shd w:val="clear" w:color="auto" w:fill="FFFFFF"/>
        <w:spacing w:beforeAutospacing="1" w:afterAutospacing="1"/>
        <w:jc w:val="center"/>
        <w:rPr>
          <w:rFonts w:ascii="宋体" w:eastAsia="宋体" w:hAnsi="宋体" w:cs="FangSong_GB2312"/>
          <w:b/>
          <w:bCs/>
          <w:sz w:val="28"/>
          <w:szCs w:val="28"/>
          <w:shd w:val="clear" w:color="auto" w:fill="FFFFFF"/>
        </w:rPr>
      </w:pPr>
      <w:r w:rsidRPr="00414D13">
        <w:rPr>
          <w:rFonts w:ascii="宋体" w:eastAsia="宋体" w:hAnsi="宋体" w:cs="FangSong_GB2312" w:hint="eastAsia"/>
          <w:b/>
          <w:bCs/>
          <w:sz w:val="28"/>
          <w:szCs w:val="28"/>
          <w:shd w:val="clear" w:color="auto" w:fill="FFFFFF"/>
        </w:rPr>
        <w:t>燃料分析表</w:t>
      </w:r>
    </w:p>
    <w:p w14:paraId="12B025F5" w14:textId="77777777" w:rsidR="00EB5357" w:rsidRPr="00414D13" w:rsidRDefault="00000000" w:rsidP="00414D13">
      <w:pPr>
        <w:pStyle w:val="b5243411"/>
        <w:spacing w:line="360" w:lineRule="auto"/>
        <w:rPr>
          <w:rFonts w:ascii="宋体" w:eastAsia="宋体" w:hAnsi="宋体" w:cs="宋体"/>
          <w:sz w:val="21"/>
          <w:szCs w:val="21"/>
        </w:rPr>
      </w:pPr>
      <w:r w:rsidRPr="00414D13">
        <w:rPr>
          <w:rFonts w:ascii="宋体" w:eastAsia="宋体" w:hAnsi="宋体" w:cs="宋体" w:hint="eastAsia"/>
          <w:sz w:val="21"/>
          <w:szCs w:val="21"/>
        </w:rPr>
        <w:t>注：如填报模版不涉及此页面内容，无需填写。</w:t>
      </w:r>
    </w:p>
    <w:tbl>
      <w:tblPr>
        <w:tblStyle w:val="1b570ca3"/>
        <w:tblW w:w="5000" w:type="pct"/>
        <w:tblLayout w:type="fixed"/>
        <w:tblLook w:val="04A0" w:firstRow="1" w:lastRow="0" w:firstColumn="1" w:lastColumn="0" w:noHBand="0" w:noVBand="1"/>
      </w:tblPr>
      <w:tblGrid>
        <w:gridCol w:w="500"/>
        <w:gridCol w:w="567"/>
        <w:gridCol w:w="521"/>
        <w:gridCol w:w="454"/>
        <w:gridCol w:w="344"/>
        <w:gridCol w:w="436"/>
        <w:gridCol w:w="539"/>
        <w:gridCol w:w="370"/>
        <w:gridCol w:w="508"/>
        <w:gridCol w:w="343"/>
        <w:gridCol w:w="423"/>
        <w:gridCol w:w="518"/>
        <w:gridCol w:w="595"/>
        <w:gridCol w:w="687"/>
        <w:gridCol w:w="470"/>
        <w:gridCol w:w="564"/>
        <w:gridCol w:w="683"/>
      </w:tblGrid>
      <w:tr w:rsidR="00EB5357" w14:paraId="1A15C0FF" w14:textId="77777777">
        <w:tc>
          <w:tcPr>
            <w:tcW w:w="293" w:type="pct"/>
            <w:vMerge w:val="restart"/>
            <w:vAlign w:val="center"/>
          </w:tcPr>
          <w:p w14:paraId="76A419C0" w14:textId="77777777" w:rsidR="00EB5357" w:rsidRPr="00414D13" w:rsidRDefault="00000000">
            <w:pPr>
              <w:pStyle w:val="3c47c659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414D13">
              <w:rPr>
                <w:rFonts w:eastAsia="宋体" w:hint="eastAsia"/>
                <w:sz w:val="21"/>
                <w:szCs w:val="21"/>
                <w:shd w:val="clear" w:color="auto" w:fill="FFFFFF"/>
              </w:rPr>
              <w:t>主要生产单元名称</w:t>
            </w:r>
          </w:p>
        </w:tc>
        <w:tc>
          <w:tcPr>
            <w:tcW w:w="332" w:type="pct"/>
            <w:vMerge w:val="restart"/>
            <w:vAlign w:val="center"/>
          </w:tcPr>
          <w:p w14:paraId="3AC57FDA" w14:textId="77777777" w:rsidR="00EB5357" w:rsidRPr="00414D13" w:rsidRDefault="00000000">
            <w:pPr>
              <w:pStyle w:val="3c47c659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414D13">
              <w:rPr>
                <w:rFonts w:eastAsia="宋体" w:hint="eastAsia"/>
                <w:sz w:val="21"/>
                <w:szCs w:val="21"/>
                <w:shd w:val="clear" w:color="auto" w:fill="FFFFFF"/>
              </w:rPr>
              <w:t>生产设施编号</w:t>
            </w:r>
          </w:p>
        </w:tc>
        <w:tc>
          <w:tcPr>
            <w:tcW w:w="305" w:type="pct"/>
            <w:vMerge w:val="restart"/>
            <w:vAlign w:val="center"/>
          </w:tcPr>
          <w:p w14:paraId="4FE4DCD9" w14:textId="77777777" w:rsidR="00EB5357" w:rsidRPr="00414D13" w:rsidRDefault="00000000">
            <w:pPr>
              <w:pStyle w:val="3c47c659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414D13">
              <w:rPr>
                <w:rFonts w:eastAsia="宋体" w:hint="eastAsia"/>
                <w:sz w:val="21"/>
                <w:szCs w:val="21"/>
                <w:shd w:val="clear" w:color="auto" w:fill="FFFFFF"/>
              </w:rPr>
              <w:t>生产设施名称</w:t>
            </w:r>
          </w:p>
        </w:tc>
        <w:tc>
          <w:tcPr>
            <w:tcW w:w="266" w:type="pct"/>
            <w:vMerge w:val="restart"/>
            <w:vAlign w:val="center"/>
          </w:tcPr>
          <w:p w14:paraId="2C60D9DE" w14:textId="77777777" w:rsidR="00EB5357" w:rsidRPr="00414D13" w:rsidRDefault="00000000">
            <w:pPr>
              <w:pStyle w:val="3c47c659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414D13">
              <w:rPr>
                <w:rFonts w:eastAsia="宋体" w:hint="eastAsia"/>
                <w:sz w:val="21"/>
                <w:szCs w:val="21"/>
                <w:shd w:val="clear" w:color="auto" w:fill="FFFFFF"/>
              </w:rPr>
              <w:t>燃料名称</w:t>
            </w:r>
          </w:p>
        </w:tc>
        <w:tc>
          <w:tcPr>
            <w:tcW w:w="458" w:type="pct"/>
            <w:gridSpan w:val="2"/>
            <w:vMerge w:val="restart"/>
            <w:vAlign w:val="center"/>
          </w:tcPr>
          <w:p w14:paraId="45B8E932" w14:textId="77777777" w:rsidR="00EB5357" w:rsidRPr="00414D13" w:rsidRDefault="00000000">
            <w:pPr>
              <w:pStyle w:val="3c47c659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414D13">
              <w:rPr>
                <w:rFonts w:eastAsia="宋体" w:hint="eastAsia"/>
                <w:sz w:val="21"/>
                <w:szCs w:val="21"/>
                <w:shd w:val="clear" w:color="auto" w:fill="FFFFFF"/>
              </w:rPr>
              <w:t>实物使用量（万</w:t>
            </w:r>
            <w:r w:rsidRPr="00414D13">
              <w:rPr>
                <w:rFonts w:eastAsia="宋体" w:hint="eastAsia"/>
                <w:sz w:val="21"/>
                <w:szCs w:val="21"/>
                <w:shd w:val="clear" w:color="auto" w:fill="FFFFFF"/>
              </w:rPr>
              <w:t>t</w:t>
            </w:r>
            <w:r w:rsidRPr="00414D13">
              <w:rPr>
                <w:rFonts w:eastAsia="宋体" w:hint="eastAsia"/>
                <w:sz w:val="21"/>
                <w:szCs w:val="21"/>
                <w:shd w:val="clear" w:color="auto" w:fill="FFFFFF"/>
              </w:rPr>
              <w:t>、万</w:t>
            </w:r>
            <w:r w:rsidRPr="00414D13">
              <w:rPr>
                <w:rFonts w:eastAsia="宋体" w:hint="eastAsia"/>
                <w:sz w:val="21"/>
                <w:szCs w:val="21"/>
                <w:shd w:val="clear" w:color="auto" w:fill="FFFFFF"/>
              </w:rPr>
              <w:t>m</w:t>
            </w:r>
            <w:r w:rsidRPr="00414D13">
              <w:rPr>
                <w:rFonts w:eastAsia="宋体" w:hint="eastAsia"/>
                <w:sz w:val="21"/>
                <w:szCs w:val="21"/>
                <w:shd w:val="clear" w:color="auto" w:fill="FFFFFF"/>
              </w:rPr>
              <w:t>³）</w:t>
            </w:r>
          </w:p>
        </w:tc>
        <w:tc>
          <w:tcPr>
            <w:tcW w:w="1584" w:type="pct"/>
            <w:gridSpan w:val="6"/>
            <w:vAlign w:val="center"/>
          </w:tcPr>
          <w:p w14:paraId="23D62312" w14:textId="77777777" w:rsidR="00EB5357" w:rsidRPr="00414D13" w:rsidRDefault="00000000">
            <w:pPr>
              <w:pStyle w:val="3c47c659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414D13">
              <w:rPr>
                <w:rFonts w:eastAsia="宋体" w:hint="eastAsia"/>
                <w:sz w:val="21"/>
                <w:szCs w:val="21"/>
                <w:shd w:val="clear" w:color="auto" w:fill="FFFFFF"/>
              </w:rPr>
              <w:t>固体或液体燃料报表填报</w:t>
            </w:r>
          </w:p>
        </w:tc>
        <w:tc>
          <w:tcPr>
            <w:tcW w:w="1760" w:type="pct"/>
            <w:gridSpan w:val="5"/>
            <w:vAlign w:val="center"/>
          </w:tcPr>
          <w:p w14:paraId="018CCFD0" w14:textId="77777777" w:rsidR="00EB5357" w:rsidRPr="00414D13" w:rsidRDefault="00000000">
            <w:pPr>
              <w:pStyle w:val="3c47c659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414D13">
              <w:rPr>
                <w:rFonts w:eastAsia="宋体" w:hint="eastAsia"/>
                <w:sz w:val="21"/>
                <w:szCs w:val="21"/>
                <w:shd w:val="clear" w:color="auto" w:fill="FFFFFF"/>
              </w:rPr>
              <w:t>气体燃料报表填报</w:t>
            </w:r>
          </w:p>
        </w:tc>
      </w:tr>
      <w:tr w:rsidR="00EB5357" w14:paraId="1EC5E08D" w14:textId="77777777">
        <w:trPr>
          <w:trHeight w:val="3856"/>
        </w:trPr>
        <w:tc>
          <w:tcPr>
            <w:tcW w:w="293" w:type="pct"/>
            <w:vMerge/>
            <w:vAlign w:val="center"/>
          </w:tcPr>
          <w:p w14:paraId="68659ADD" w14:textId="77777777" w:rsidR="00EB5357" w:rsidRPr="00414D13" w:rsidRDefault="00EB5357">
            <w:pPr>
              <w:pStyle w:val="3c47c659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332" w:type="pct"/>
            <w:vMerge/>
            <w:vAlign w:val="center"/>
          </w:tcPr>
          <w:p w14:paraId="4FF0620E" w14:textId="77777777" w:rsidR="00EB5357" w:rsidRPr="00414D13" w:rsidRDefault="00EB5357">
            <w:pPr>
              <w:pStyle w:val="3c47c659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305" w:type="pct"/>
            <w:vMerge/>
            <w:vAlign w:val="center"/>
          </w:tcPr>
          <w:p w14:paraId="1A4E5D1E" w14:textId="77777777" w:rsidR="00EB5357" w:rsidRPr="00414D13" w:rsidRDefault="00EB5357">
            <w:pPr>
              <w:pStyle w:val="3c47c659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66" w:type="pct"/>
            <w:vMerge/>
            <w:vAlign w:val="center"/>
          </w:tcPr>
          <w:p w14:paraId="0BC0481A" w14:textId="77777777" w:rsidR="00EB5357" w:rsidRPr="00414D13" w:rsidRDefault="00EB5357">
            <w:pPr>
              <w:pStyle w:val="3c47c659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458" w:type="pct"/>
            <w:gridSpan w:val="2"/>
            <w:vMerge/>
            <w:vAlign w:val="center"/>
          </w:tcPr>
          <w:p w14:paraId="74A07B32" w14:textId="77777777" w:rsidR="00EB5357" w:rsidRPr="00414D13" w:rsidRDefault="00EB5357">
            <w:pPr>
              <w:pStyle w:val="3c47c659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316" w:type="pct"/>
            <w:vAlign w:val="center"/>
          </w:tcPr>
          <w:p w14:paraId="780387CB" w14:textId="77777777" w:rsidR="00EB5357" w:rsidRPr="00414D13" w:rsidRDefault="00000000">
            <w:pPr>
              <w:pStyle w:val="3c47c659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 w:rsidRPr="00414D13">
              <w:rPr>
                <w:rFonts w:eastAsia="宋体" w:hint="eastAsia"/>
                <w:sz w:val="21"/>
                <w:szCs w:val="21"/>
                <w:shd w:val="clear" w:color="auto" w:fill="FFFFFF"/>
              </w:rPr>
              <w:t>收到基灰分</w:t>
            </w:r>
            <w:r w:rsidRPr="00414D13">
              <w:rPr>
                <w:rFonts w:eastAsia="宋体" w:hint="eastAsia"/>
                <w:sz w:val="21"/>
                <w:szCs w:val="21"/>
                <w:shd w:val="clear" w:color="auto" w:fill="FFFFFF"/>
              </w:rPr>
              <w:t>Aar</w:t>
            </w:r>
            <w:r w:rsidRPr="00414D13">
              <w:rPr>
                <w:rFonts w:eastAsia="宋体" w:hint="eastAsia"/>
                <w:sz w:val="21"/>
                <w:szCs w:val="21"/>
                <w:shd w:val="clear" w:color="auto" w:fill="FFFFFF"/>
              </w:rPr>
              <w:t>（</w:t>
            </w:r>
            <w:r w:rsidRPr="00414D13">
              <w:rPr>
                <w:rFonts w:eastAsia="宋体" w:hint="eastAsia"/>
                <w:sz w:val="21"/>
                <w:szCs w:val="21"/>
                <w:shd w:val="clear" w:color="auto" w:fill="FFFFFF"/>
              </w:rPr>
              <w:t>%</w:t>
            </w:r>
            <w:r w:rsidRPr="00414D13">
              <w:rPr>
                <w:rFonts w:eastAsia="宋体" w:hint="eastAsia"/>
                <w:sz w:val="21"/>
                <w:szCs w:val="21"/>
                <w:shd w:val="clear" w:color="auto" w:fill="FFFFFF"/>
              </w:rPr>
              <w:t>）</w:t>
            </w:r>
            <w:r w:rsidRPr="00414D13">
              <w:rPr>
                <w:rFonts w:eastAsia="宋体"/>
                <w:sz w:val="21"/>
                <w:szCs w:val="21"/>
                <w:shd w:val="clear" w:color="auto" w:fill="FFFFFF"/>
              </w:rPr>
              <w:t/>
            </w:r>
            <w:proofErr w:type="spellStart"/>
            <w:proofErr w:type="spellEnd"/>
          </w:p>
        </w:tc>
        <w:tc>
          <w:tcPr>
            <w:tcW w:w="217" w:type="pct"/>
            <w:vAlign w:val="center"/>
          </w:tcPr>
          <w:p w14:paraId="6C2205C3" w14:textId="77777777" w:rsidR="00EB5357" w:rsidRPr="00414D13" w:rsidRDefault="00000000">
            <w:pPr>
              <w:pStyle w:val="3c47c659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414D13">
              <w:rPr>
                <w:rFonts w:eastAsia="宋体" w:hint="eastAsia"/>
                <w:sz w:val="21"/>
                <w:szCs w:val="21"/>
                <w:shd w:val="clear" w:color="auto" w:fill="FFFFFF"/>
              </w:rPr>
              <w:t>收到基全硫</w:t>
            </w:r>
            <w:r w:rsidRPr="00414D13">
              <w:rPr>
                <w:rFonts w:eastAsia="宋体" w:hint="eastAsia"/>
                <w:sz w:val="21"/>
                <w:szCs w:val="21"/>
                <w:shd w:val="clear" w:color="auto" w:fill="FFFFFF"/>
              </w:rPr>
              <w:t>St.ar</w:t>
            </w:r>
            <w:r w:rsidRPr="00414D13">
              <w:rPr>
                <w:rFonts w:eastAsia="宋体" w:hint="eastAsia"/>
                <w:sz w:val="21"/>
                <w:szCs w:val="21"/>
                <w:shd w:val="clear" w:color="auto" w:fill="FFFFFF"/>
              </w:rPr>
              <w:t>（</w:t>
            </w:r>
            <w:r w:rsidRPr="00414D13">
              <w:rPr>
                <w:rFonts w:eastAsia="宋体" w:hint="eastAsia"/>
                <w:sz w:val="21"/>
                <w:szCs w:val="21"/>
                <w:shd w:val="clear" w:color="auto" w:fill="FFFFFF"/>
              </w:rPr>
              <w:t>%</w:t>
            </w:r>
            <w:r w:rsidRPr="00414D13">
              <w:rPr>
                <w:rFonts w:eastAsia="宋体" w:hint="eastAsia"/>
                <w:sz w:val="21"/>
                <w:szCs w:val="21"/>
                <w:shd w:val="clear" w:color="auto" w:fill="FFFFFF"/>
              </w:rPr>
              <w:t>）</w:t>
            </w:r>
          </w:p>
        </w:tc>
        <w:tc>
          <w:tcPr>
            <w:tcW w:w="298" w:type="pct"/>
            <w:vAlign w:val="center"/>
          </w:tcPr>
          <w:p w14:paraId="2AC7A877" w14:textId="77777777" w:rsidR="00EB5357" w:rsidRPr="00414D13" w:rsidRDefault="00000000">
            <w:pPr>
              <w:pStyle w:val="3c47c659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414D13">
              <w:rPr>
                <w:rFonts w:eastAsia="宋体" w:hint="eastAsia"/>
                <w:sz w:val="21"/>
                <w:szCs w:val="21"/>
                <w:shd w:val="clear" w:color="auto" w:fill="FFFFFF"/>
              </w:rPr>
              <w:t>收到基碳</w:t>
            </w:r>
            <w:r w:rsidRPr="00414D13">
              <w:rPr>
                <w:rFonts w:eastAsia="宋体" w:hint="eastAsia"/>
                <w:sz w:val="21"/>
                <w:szCs w:val="21"/>
                <w:shd w:val="clear" w:color="auto" w:fill="FFFFFF"/>
              </w:rPr>
              <w:t>Car</w:t>
            </w:r>
            <w:r w:rsidRPr="00414D13">
              <w:rPr>
                <w:rFonts w:eastAsia="宋体" w:hint="eastAsia"/>
                <w:sz w:val="21"/>
                <w:szCs w:val="21"/>
                <w:shd w:val="clear" w:color="auto" w:fill="FFFFFF"/>
              </w:rPr>
              <w:t>（</w:t>
            </w:r>
            <w:r w:rsidRPr="00414D13">
              <w:rPr>
                <w:rFonts w:eastAsia="宋体" w:hint="eastAsia"/>
                <w:sz w:val="21"/>
                <w:szCs w:val="21"/>
                <w:shd w:val="clear" w:color="auto" w:fill="FFFFFF"/>
              </w:rPr>
              <w:t>%</w:t>
            </w:r>
            <w:r w:rsidRPr="00414D13">
              <w:rPr>
                <w:rFonts w:eastAsia="宋体" w:hint="eastAsia"/>
                <w:sz w:val="21"/>
                <w:szCs w:val="21"/>
                <w:shd w:val="clear" w:color="auto" w:fill="FFFFFF"/>
              </w:rPr>
              <w:t>）</w:t>
            </w:r>
          </w:p>
        </w:tc>
        <w:tc>
          <w:tcPr>
            <w:tcW w:w="201" w:type="pct"/>
            <w:vAlign w:val="center"/>
          </w:tcPr>
          <w:p w14:paraId="50994A45" w14:textId="77777777" w:rsidR="00EB5357" w:rsidRPr="00414D13" w:rsidRDefault="00000000">
            <w:pPr>
              <w:pStyle w:val="3c47c659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414D13">
              <w:rPr>
                <w:rFonts w:eastAsia="宋体" w:hint="eastAsia"/>
                <w:sz w:val="21"/>
                <w:szCs w:val="21"/>
                <w:shd w:val="clear" w:color="auto" w:fill="FFFFFF"/>
              </w:rPr>
              <w:t>干燥无灰基</w:t>
            </w:r>
            <w:proofErr w:type="spellStart"/>
            <w:r w:rsidRPr="00414D13">
              <w:rPr>
                <w:rFonts w:eastAsia="宋体" w:hint="eastAsia"/>
                <w:sz w:val="21"/>
                <w:szCs w:val="21"/>
                <w:shd w:val="clear" w:color="auto" w:fill="FFFFFF"/>
              </w:rPr>
              <w:t>Vdaf</w:t>
            </w:r>
            <w:proofErr w:type="spellEnd"/>
            <w:r w:rsidRPr="00414D13">
              <w:rPr>
                <w:rFonts w:eastAsia="宋体" w:hint="eastAsia"/>
                <w:sz w:val="21"/>
                <w:szCs w:val="21"/>
                <w:shd w:val="clear" w:color="auto" w:fill="FFFFFF"/>
              </w:rPr>
              <w:t>挥发分（</w:t>
            </w:r>
            <w:r w:rsidRPr="00414D13">
              <w:rPr>
                <w:rFonts w:eastAsia="宋体" w:hint="eastAsia"/>
                <w:sz w:val="21"/>
                <w:szCs w:val="21"/>
                <w:shd w:val="clear" w:color="auto" w:fill="FFFFFF"/>
              </w:rPr>
              <w:t>%</w:t>
            </w:r>
            <w:r w:rsidRPr="00414D13">
              <w:rPr>
                <w:rFonts w:eastAsia="宋体" w:hint="eastAsia"/>
                <w:sz w:val="21"/>
                <w:szCs w:val="21"/>
                <w:shd w:val="clear" w:color="auto" w:fill="FFFFFF"/>
              </w:rPr>
              <w:t>）</w:t>
            </w:r>
          </w:p>
        </w:tc>
        <w:tc>
          <w:tcPr>
            <w:tcW w:w="549" w:type="pct"/>
            <w:gridSpan w:val="2"/>
            <w:vAlign w:val="center"/>
          </w:tcPr>
          <w:p w14:paraId="766DFB83" w14:textId="77777777" w:rsidR="00EB5357" w:rsidRPr="00414D13" w:rsidRDefault="00000000">
            <w:pPr>
              <w:pStyle w:val="3c47c659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414D13">
              <w:rPr>
                <w:rFonts w:eastAsia="宋体" w:hint="eastAsia"/>
                <w:sz w:val="21"/>
                <w:szCs w:val="21"/>
                <w:shd w:val="clear" w:color="auto" w:fill="FFFFFF"/>
              </w:rPr>
              <w:t>收到基低位发热量</w:t>
            </w:r>
            <w:r w:rsidRPr="00414D13">
              <w:rPr>
                <w:rFonts w:eastAsia="宋体" w:hint="eastAsia"/>
                <w:sz w:val="21"/>
                <w:szCs w:val="21"/>
                <w:shd w:val="clear" w:color="auto" w:fill="FFFFFF"/>
              </w:rPr>
              <w:t>Qnet.ar</w:t>
            </w:r>
            <w:r w:rsidRPr="00414D13">
              <w:rPr>
                <w:rFonts w:eastAsia="宋体" w:hint="eastAsia"/>
                <w:sz w:val="21"/>
                <w:szCs w:val="21"/>
                <w:shd w:val="clear" w:color="auto" w:fill="FFFFFF"/>
              </w:rPr>
              <w:t>（</w:t>
            </w:r>
            <w:r w:rsidRPr="00414D13">
              <w:rPr>
                <w:rFonts w:eastAsia="宋体" w:hint="eastAsia"/>
                <w:sz w:val="21"/>
                <w:szCs w:val="21"/>
                <w:shd w:val="clear" w:color="auto" w:fill="FFFFFF"/>
              </w:rPr>
              <w:t>MJ/kg</w:t>
            </w:r>
            <w:r w:rsidRPr="00414D13">
              <w:rPr>
                <w:rFonts w:eastAsia="宋体" w:hint="eastAsia"/>
                <w:sz w:val="21"/>
                <w:szCs w:val="21"/>
                <w:shd w:val="clear" w:color="auto" w:fill="FFFFFF"/>
              </w:rPr>
              <w:t>、</w:t>
            </w:r>
            <w:r w:rsidRPr="00414D13">
              <w:rPr>
                <w:rFonts w:eastAsia="宋体" w:hint="eastAsia"/>
                <w:sz w:val="21"/>
                <w:szCs w:val="21"/>
                <w:shd w:val="clear" w:color="auto" w:fill="FFFFFF"/>
              </w:rPr>
              <w:t>MJ/m</w:t>
            </w:r>
            <w:r w:rsidRPr="00414D13">
              <w:rPr>
                <w:rFonts w:eastAsia="宋体" w:hint="eastAsia"/>
                <w:sz w:val="21"/>
                <w:szCs w:val="21"/>
                <w:shd w:val="clear" w:color="auto" w:fill="FFFFFF"/>
              </w:rPr>
              <w:t>³）</w:t>
            </w:r>
          </w:p>
        </w:tc>
        <w:tc>
          <w:tcPr>
            <w:tcW w:w="752" w:type="pct"/>
            <w:gridSpan w:val="2"/>
            <w:vAlign w:val="center"/>
          </w:tcPr>
          <w:p w14:paraId="4EF586C8" w14:textId="77777777" w:rsidR="00EB5357" w:rsidRPr="00414D13" w:rsidRDefault="00000000">
            <w:pPr>
              <w:pStyle w:val="3c47c659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414D13">
              <w:rPr>
                <w:rFonts w:eastAsia="宋体" w:hint="eastAsia"/>
                <w:sz w:val="21"/>
                <w:szCs w:val="21"/>
                <w:shd w:val="clear" w:color="auto" w:fill="FFFFFF"/>
              </w:rPr>
              <w:t>硫化氢（</w:t>
            </w:r>
            <w:r w:rsidRPr="00414D13">
              <w:rPr>
                <w:rFonts w:eastAsia="宋体" w:hint="eastAsia"/>
                <w:sz w:val="21"/>
                <w:szCs w:val="21"/>
                <w:shd w:val="clear" w:color="auto" w:fill="FFFFFF"/>
              </w:rPr>
              <w:t>%</w:t>
            </w:r>
            <w:r w:rsidRPr="00414D13">
              <w:rPr>
                <w:rFonts w:eastAsia="宋体" w:hint="eastAsia"/>
                <w:sz w:val="21"/>
                <w:szCs w:val="21"/>
                <w:shd w:val="clear" w:color="auto" w:fill="FFFFFF"/>
              </w:rPr>
              <w:t>、</w:t>
            </w:r>
            <w:r w:rsidRPr="00414D13">
              <w:rPr>
                <w:rFonts w:eastAsia="宋体" w:hint="eastAsia"/>
                <w:sz w:val="21"/>
                <w:szCs w:val="21"/>
                <w:shd w:val="clear" w:color="auto" w:fill="FFFFFF"/>
              </w:rPr>
              <w:t>mg/m</w:t>
            </w:r>
            <w:r w:rsidRPr="00414D13">
              <w:rPr>
                <w:rFonts w:eastAsia="宋体" w:hint="eastAsia"/>
                <w:sz w:val="21"/>
                <w:szCs w:val="21"/>
                <w:shd w:val="clear" w:color="auto" w:fill="FFFFFF"/>
              </w:rPr>
              <w:t>³）</w:t>
            </w:r>
          </w:p>
        </w:tc>
        <w:tc>
          <w:tcPr>
            <w:tcW w:w="607" w:type="pct"/>
            <w:gridSpan w:val="2"/>
            <w:vAlign w:val="center"/>
          </w:tcPr>
          <w:p w14:paraId="3481C968" w14:textId="77777777" w:rsidR="00EB5357" w:rsidRPr="00414D13" w:rsidRDefault="00000000">
            <w:pPr>
              <w:pStyle w:val="3c47c659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414D13">
              <w:rPr>
                <w:rFonts w:eastAsia="宋体" w:hint="eastAsia"/>
                <w:sz w:val="21"/>
                <w:szCs w:val="21"/>
                <w:shd w:val="clear" w:color="auto" w:fill="FFFFFF"/>
              </w:rPr>
              <w:t>总硫（</w:t>
            </w:r>
            <w:r w:rsidRPr="00414D13">
              <w:rPr>
                <w:rFonts w:eastAsia="宋体" w:hint="eastAsia"/>
                <w:sz w:val="21"/>
                <w:szCs w:val="21"/>
                <w:shd w:val="clear" w:color="auto" w:fill="FFFFFF"/>
              </w:rPr>
              <w:t>%</w:t>
            </w:r>
            <w:r w:rsidRPr="00414D13">
              <w:rPr>
                <w:rFonts w:eastAsia="宋体" w:hint="eastAsia"/>
                <w:sz w:val="21"/>
                <w:szCs w:val="21"/>
                <w:shd w:val="clear" w:color="auto" w:fill="FFFFFF"/>
              </w:rPr>
              <w:t>、</w:t>
            </w:r>
            <w:r w:rsidRPr="00414D13">
              <w:rPr>
                <w:rFonts w:eastAsia="宋体" w:hint="eastAsia"/>
                <w:sz w:val="21"/>
                <w:szCs w:val="21"/>
                <w:shd w:val="clear" w:color="auto" w:fill="FFFFFF"/>
              </w:rPr>
              <w:t>mg/m</w:t>
            </w:r>
            <w:r w:rsidRPr="00414D13">
              <w:rPr>
                <w:rFonts w:eastAsia="宋体" w:hint="eastAsia"/>
                <w:sz w:val="21"/>
                <w:szCs w:val="21"/>
                <w:shd w:val="clear" w:color="auto" w:fill="FFFFFF"/>
              </w:rPr>
              <w:t>³）</w:t>
            </w:r>
          </w:p>
        </w:tc>
        <w:tc>
          <w:tcPr>
            <w:tcW w:w="400" w:type="pct"/>
            <w:vAlign w:val="center"/>
          </w:tcPr>
          <w:p w14:paraId="61D8A377" w14:textId="77777777" w:rsidR="00EB5357" w:rsidRPr="00414D13" w:rsidRDefault="00000000">
            <w:pPr>
              <w:pStyle w:val="3c47c659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414D13">
              <w:rPr>
                <w:rFonts w:eastAsia="宋体" w:hint="eastAsia"/>
                <w:sz w:val="21"/>
                <w:szCs w:val="21"/>
                <w:shd w:val="clear" w:color="auto" w:fill="FFFFFF"/>
              </w:rPr>
              <w:t>低位发热量（</w:t>
            </w:r>
            <w:r w:rsidRPr="00414D13">
              <w:rPr>
                <w:rFonts w:eastAsia="宋体" w:hint="eastAsia"/>
                <w:sz w:val="21"/>
                <w:szCs w:val="21"/>
                <w:shd w:val="clear" w:color="auto" w:fill="FFFFFF"/>
              </w:rPr>
              <w:t>MJ/m</w:t>
            </w:r>
            <w:r w:rsidRPr="00414D13">
              <w:rPr>
                <w:rFonts w:eastAsia="宋体" w:hint="eastAsia"/>
                <w:sz w:val="21"/>
                <w:szCs w:val="21"/>
                <w:shd w:val="clear" w:color="auto" w:fill="FFFFFF"/>
              </w:rPr>
              <w:t>³）</w:t>
            </w:r>
          </w:p>
        </w:tc>
      </w:tr>
    </w:tbl>
    <w:p w14:paraId="493179C8" w14:textId="77777777" w:rsidR="00EB5357" w:rsidRDefault="00EB5357">
      <w:pPr>
        <w:pStyle w:val="b5243411"/>
      </w:pPr>
    </w:p>
    <w:p>
      <w:pPr>
        <w:pageBreakBefore w:val="on"/>
      </w:pPr>
    </w:p>
    <w:p>
      <w:pPr>
        <w:pStyle w:val="2"/>
        <w:spacing w:line="480" w:lineRule="auto"/>
      </w:pPr>
      <w:r>
        <w:rPr>
          <w:rFonts w:ascii="黑体" w:hAnsi="黑体" w:cs="黑体" w:eastAsia="黑体"/>
          <w:sz w:val="30"/>
          <w:b w:val="on"/>
        </w:rPr>
        <w:t>二、实际排放情况及达标判定分析</w:t>
      </w:r>
    </w:p>
    <w:p>
      <w:pPr>
        <w:pStyle w:val="3"/>
        <w:spacing w:line="480" w:lineRule="auto"/>
      </w:pPr>
      <w:r>
        <w:rPr>
          <w:rFonts w:ascii="宋体" w:hAnsi="宋体" w:cs="宋体" w:eastAsia="宋体"/>
          <w:sz w:val="30"/>
          <w:b w:val="on"/>
        </w:rPr>
        <w:t>（一）实际排放量信息</w:t>
      </w:r>
    </w:p>
    <w:p w14:paraId="3D3C1AB9" w14:textId="77777777" w:rsidR="009D525B" w:rsidRPr="000D5E61" w:rsidRDefault="00000000" w:rsidP="000D5E61">
      <w:pPr>
        <w:pStyle w:val="af4708ee"/>
        <w:shd w:val="clear" w:color="auto" w:fill="FFFFFF"/>
        <w:spacing w:beforeAutospacing="1" w:afterAutospacing="1"/>
        <w:jc w:val="center"/>
        <w:rPr>
          <w:rFonts w:ascii="宋体" w:eastAsia="宋体" w:hAnsi="宋体" w:cs="FangSong_GB2312"/>
          <w:b/>
          <w:bCs/>
          <w:sz w:val="28"/>
          <w:szCs w:val="28"/>
          <w:shd w:val="clear" w:color="auto" w:fill="FFFFFF"/>
        </w:rPr>
      </w:pPr>
      <w:r w:rsidRPr="000D5E61">
        <w:rPr>
          <w:rFonts w:ascii="宋体" w:eastAsia="宋体" w:hAnsi="宋体" w:cs="FangSong_GB2312" w:hint="eastAsia"/>
          <w:b/>
          <w:bCs/>
          <w:sz w:val="28"/>
          <w:szCs w:val="28"/>
          <w:shd w:val="clear" w:color="auto" w:fill="FFFFFF"/>
        </w:rPr>
        <w:t>废气</w:t>
      </w:r>
    </w:p>
    <w:p w14:paraId="4BB8D0B9" w14:textId="77777777" w:rsidR="009D525B" w:rsidRPr="000D5E61" w:rsidRDefault="00000000" w:rsidP="000D5E61">
      <w:pPr>
        <w:pStyle w:val="84ba0f6c"/>
        <w:spacing w:line="360" w:lineRule="auto"/>
        <w:rPr>
          <w:rFonts w:ascii="宋体" w:eastAsia="宋体" w:hAnsi="宋体" w:cs="宋体"/>
          <w:sz w:val="21"/>
          <w:szCs w:val="21"/>
        </w:rPr>
      </w:pPr>
      <w:r w:rsidRPr="000D5E61">
        <w:rPr>
          <w:rFonts w:ascii="宋体" w:eastAsia="宋体" w:hAnsi="宋体" w:cs="宋体" w:hint="eastAsia"/>
          <w:sz w:val="21"/>
          <w:szCs w:val="21"/>
        </w:rPr>
        <w:t>注：</w:t>
      </w:r>
    </w:p>
    <w:p w14:paraId="75D9470C" w14:textId="77777777" w:rsidR="009D525B" w:rsidRPr="000D5E61" w:rsidRDefault="00000000" w:rsidP="000D5E61">
      <w:pPr>
        <w:pStyle w:val="84ba0f6c"/>
        <w:spacing w:line="360" w:lineRule="auto"/>
        <w:rPr>
          <w:rFonts w:ascii="宋体" w:eastAsia="宋体" w:hAnsi="宋体" w:cs="宋体"/>
          <w:sz w:val="21"/>
          <w:szCs w:val="21"/>
        </w:rPr>
      </w:pPr>
      <w:r w:rsidRPr="000D5E61">
        <w:rPr>
          <w:rFonts w:ascii="宋体" w:eastAsia="宋体" w:hAnsi="宋体" w:cs="宋体" w:hint="eastAsia"/>
          <w:sz w:val="21"/>
          <w:szCs w:val="21"/>
        </w:rPr>
        <w:t>1、实际排放量指报告执行期内实际排放量</w:t>
      </w:r>
    </w:p>
    <w:tbl>
      <w:tblPr>
        <w:tblW w:w="4998" w:type="pct"/>
        <w:tblLook w:val="04A0" w:firstRow="1" w:lastRow="0" w:firstColumn="1" w:lastColumn="0" w:noHBand="0" w:noVBand="1"/>
      </w:tblPr>
      <w:tblGrid>
        <w:gridCol w:w="719"/>
        <w:gridCol w:w="820"/>
        <w:gridCol w:w="971"/>
        <w:gridCol w:w="1211"/>
        <w:gridCol w:w="1096"/>
        <w:gridCol w:w="978"/>
        <w:gridCol w:w="1090"/>
        <w:gridCol w:w="1018"/>
        <w:gridCol w:w="619"/>
      </w:tblGrid>
      <w:tr w:rsidR="009D525B" w14:paraId="79B75075" w14:textId="77777777">
        <w:tc>
          <w:tcPr>
            <w:tcW w:w="76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41156CB" w14:textId="77777777" w:rsidR="009D525B" w:rsidRPr="000D5E61" w:rsidRDefault="00000000">
            <w:pPr>
              <w:pStyle w:val="bd8ecd9b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0D5E61">
              <w:rPr>
                <w:rFonts w:eastAsia="宋体" w:hint="eastAsia"/>
                <w:sz w:val="21"/>
                <w:szCs w:val="21"/>
                <w:shd w:val="clear" w:color="auto" w:fill="FFFFFF"/>
              </w:rPr>
              <w:t>排放口类型</w:t>
            </w:r>
          </w:p>
        </w:tc>
        <w:tc>
          <w:tcPr>
            <w:tcW w:w="49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75D3578" w14:textId="77777777" w:rsidR="009D525B" w:rsidRPr="000D5E61" w:rsidRDefault="00000000">
            <w:pPr>
              <w:pStyle w:val="bd8ecd9b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0D5E61">
              <w:rPr>
                <w:rFonts w:eastAsia="宋体" w:hint="eastAsia"/>
                <w:sz w:val="21"/>
                <w:szCs w:val="21"/>
                <w:shd w:val="clear" w:color="auto" w:fill="FFFFFF"/>
              </w:rPr>
              <w:t>排放口编码及名称</w:t>
            </w:r>
          </w:p>
        </w:tc>
        <w:tc>
          <w:tcPr>
            <w:tcW w:w="54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E792EC1" w14:textId="77777777" w:rsidR="009D525B" w:rsidRPr="000D5E61" w:rsidRDefault="00000000">
            <w:pPr>
              <w:pStyle w:val="bd8ecd9b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0D5E61">
              <w:rPr>
                <w:rFonts w:eastAsia="宋体" w:hint="eastAsia"/>
                <w:sz w:val="21"/>
                <w:szCs w:val="21"/>
                <w:shd w:val="clear" w:color="auto" w:fill="FFFFFF"/>
              </w:rPr>
              <w:t>污染物</w:t>
            </w:r>
          </w:p>
        </w:tc>
        <w:tc>
          <w:tcPr>
            <w:tcW w:w="65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80A4BA2" w14:textId="77777777" w:rsidR="009D525B" w:rsidRPr="000D5E61" w:rsidRDefault="00000000">
            <w:pPr>
              <w:pStyle w:val="bd8ecd9b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0D5E61">
              <w:rPr>
                <w:rFonts w:eastAsia="宋体" w:hint="eastAsia"/>
                <w:sz w:val="21"/>
                <w:szCs w:val="21"/>
                <w:shd w:val="clear" w:color="auto" w:fill="FFFFFF"/>
              </w:rPr>
              <w:t>许可排放量（吨）</w:t>
            </w:r>
          </w:p>
        </w:tc>
        <w:tc>
          <w:tcPr>
            <w:tcW w:w="204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B6D4524" w14:textId="77777777" w:rsidR="009D525B" w:rsidRPr="000D5E61" w:rsidRDefault="00000000">
            <w:pPr>
              <w:pStyle w:val="bd8ecd9b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 w:rsidRPr="000D5E61">
              <w:rPr>
                <w:rFonts w:eastAsia="宋体" w:hint="eastAsia"/>
                <w:sz w:val="21"/>
                <w:szCs w:val="21"/>
                <w:shd w:val="clear" w:color="auto" w:fill="FFFFFF"/>
                <w:lang w:eastAsia="zh-CN"/>
              </w:rPr>
              <w:t>实际排放量（吨）</w:t>
            </w:r>
          </w:p>
        </w:tc>
        <w:tc>
          <w:tcPr>
            <w:tcW w:w="50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204DAEB" w14:textId="77777777" w:rsidR="009D525B" w:rsidRPr="000D5E61" w:rsidRDefault="00000000">
            <w:pPr>
              <w:pStyle w:val="SpireTableThStylefc60ea02-cb53-464c-8ad1-55a27513bbc3"/>
              <w:shd w:val="clear" w:color="auto" w:fill="FFFFFF"/>
              <w:rPr>
                <w:sz w:val="21"/>
                <w:szCs w:val="21"/>
              </w:rPr>
            </w:pPr>
            <w:r w:rsidRPr="000D5E61">
              <w:rPr>
                <w:rFonts w:eastAsia="宋体" w:hint="eastAsia"/>
                <w:sz w:val="21"/>
                <w:szCs w:val="21"/>
                <w:shd w:val="clear" w:color="auto" w:fill="FFFFFF"/>
              </w:rPr>
              <w:t>备注</w:t>
            </w:r>
          </w:p>
        </w:tc>
      </w:tr>
      <w:tr w:rsidR="009D525B" w14:paraId="598AF163" w14:textId="77777777">
        <w:trPr>
          <w:trHeight w:val="1881"/>
        </w:trPr>
        <w:tc>
          <w:tcPr>
            <w:tcW w:w="76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D364E38" w14:textId="77777777" w:rsidR="009D525B" w:rsidRPr="000D5E61" w:rsidRDefault="009D525B">
            <w:pPr>
              <w:pStyle w:val="bd8ecd9b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49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D6E7556" w14:textId="77777777" w:rsidR="009D525B" w:rsidRPr="000D5E61" w:rsidRDefault="009D525B">
            <w:pPr>
              <w:pStyle w:val="bd8ecd9b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54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62D9AB1" w14:textId="77777777" w:rsidR="009D525B" w:rsidRPr="000D5E61" w:rsidRDefault="009D525B">
            <w:pPr>
              <w:pStyle w:val="bd8ecd9b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65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9AD84F0" w14:textId="77777777" w:rsidR="009D525B" w:rsidRPr="000D5E61" w:rsidRDefault="009D525B">
            <w:pPr>
              <w:pStyle w:val="bd8ecd9b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D8FA8FB" w14:textId="77777777" w:rsidR="009D525B" w:rsidRPr="000D5E61" w:rsidRDefault="00000000">
            <w:pPr>
              <w:pStyle w:val="bd8ecd9b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 w:rsidRPr="000D5E61">
              <w:rPr>
                <w:rFonts w:eastAsia="宋体" w:hint="eastAsia"/>
                <w:sz w:val="21"/>
                <w:szCs w:val="21"/>
                <w:shd w:val="clear" w:color="auto" w:fill="FFFFFF"/>
                <w:lang w:eastAsia="zh-CN"/>
              </w:rPr>
              <w:t>季度合计</w:t>
            </w:r>
            <w:r w:rsidRPr="000D5E61">
              <w:rPr>
                <w:rFonts w:eastAsia="宋体" w:hint="eastAsia"/>
                <w:sz w:val="21"/>
                <w:szCs w:val="21"/>
                <w:shd w:val="clear" w:color="auto" w:fill="FFFFFF"/>
                <w:lang w:eastAsia="zh-CN"/>
              </w:rPr>
              <w:t/>
            </w:r>
            <w:proofErr w:type="spellStart"/>
            <w:proofErr w:type="spellEnd"/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CDFF2D5" w14:textId="77777777" w:rsidR="009D525B" w:rsidRPr="000D5E61" w:rsidRDefault="00000000">
            <w:pPr>
              <w:pStyle w:val="bd8ecd9b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0D5E61"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7</w:t>
            </w:r>
            <w:proofErr w:type="spellStart"/>
            <w:proofErr w:type="spellEnd"/>
            <w:r w:rsidRPr="000D5E61">
              <w:rPr>
                <w:rFonts w:eastAsia="宋体" w:hint="eastAsia"/>
                <w:sz w:val="21"/>
                <w:szCs w:val="21"/>
                <w:shd w:val="clear" w:color="auto" w:fill="FFFFFF"/>
                <w:lang w:eastAsia="zh-CN"/>
              </w:rPr>
              <w:t>月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7633532" w14:textId="77777777" w:rsidR="009D525B" w:rsidRPr="000D5E61" w:rsidRDefault="00000000">
            <w:pPr>
              <w:pStyle w:val="bd8ecd9b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0D5E61"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8</w:t>
            </w:r>
            <w:proofErr w:type="spellStart"/>
            <w:proofErr w:type="spellEnd"/>
            <w:r w:rsidRPr="000D5E61">
              <w:rPr>
                <w:rFonts w:eastAsia="宋体" w:hint="eastAsia"/>
                <w:sz w:val="21"/>
                <w:szCs w:val="21"/>
                <w:shd w:val="clear" w:color="auto" w:fill="FFFFFF"/>
                <w:lang w:eastAsia="zh-CN"/>
              </w:rPr>
              <w:t>月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ABE844D" w14:textId="77777777" w:rsidR="009D525B" w:rsidRPr="000D5E61" w:rsidRDefault="00000000">
            <w:pPr>
              <w:pStyle w:val="bd8ecd9b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0D5E61"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9</w:t>
            </w:r>
            <w:proofErr w:type="spellStart"/>
            <w:proofErr w:type="spellEnd"/>
            <w:r w:rsidRPr="000D5E61">
              <w:rPr>
                <w:rFonts w:eastAsia="宋体" w:hint="eastAsia"/>
                <w:sz w:val="21"/>
                <w:szCs w:val="21"/>
                <w:shd w:val="clear" w:color="auto" w:fill="FFFFFF"/>
                <w:lang w:eastAsia="zh-CN"/>
              </w:rPr>
              <w:t>月</w:t>
            </w:r>
          </w:p>
        </w:tc>
        <w:tc>
          <w:tcPr>
            <w:tcW w:w="500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E09E216" w14:textId="77777777" w:rsidR="009D525B" w:rsidRPr="000D5E61" w:rsidRDefault="009D525B">
            <w:pPr>
              <w:rPr>
                <w:sz w:val="21"/>
                <w:szCs w:val="21"/>
              </w:rPr>
            </w:pPr>
          </w:p>
        </w:tc>
      </w:tr>
      <w:tr w:rsidR="009D525B" w14:paraId="72B3D5CD" w14:textId="77777777">
        <w:trPr>
          <w:trHeight w:val="265"/>
        </w:trPr>
        <w:tc>
          <w:tcPr>
            <w:tcW w:w="760" w:type="pct"/>
            <w:gridSpan w:val="2"/>
            <w:vMerge w:val="restar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6E1EB7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其他排放（合计）</w:t>
            </w:r>
            <w:proofErr w:type="spellStart"/>
            <w:proofErr w:type="spellEnd"/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15DEEB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烟气黑度</w:t>
            </w:r>
            <w:proofErr w:type="spellStart"/>
            <w:proofErr w:type="spellEnd"/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7A163F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CF83D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FD3BFD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74EC4E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394658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F75EF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/>
            </w:r>
          </w:p>
        </w:tc>
      </w:tr>
      <w:tr w:rsidR="009D525B" w14:paraId="72B3D5CD" w14:textId="77777777">
        <w:trPr>
          <w:trHeight w:val="265"/>
        </w:trPr>
        <w:tc>
          <w:tcPr>
            <w:tcW w:w="760" w:type="pct"/>
            <w:gridSpan w:val="2"/>
            <w:vMerge w:val="continue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6E1EB7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其他排放（合计）</w:t>
            </w:r>
            <w:proofErr w:type="spellStart"/>
            <w:proofErr w:type="spellEnd"/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15DEEB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臭气浓度</w:t>
            </w:r>
            <w:proofErr w:type="spellStart"/>
            <w:proofErr w:type="spellEnd"/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7A163F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CF83D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FD3BFD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74EC4E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394658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F75EF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/>
            </w:r>
          </w:p>
        </w:tc>
      </w:tr>
      <w:tr w:rsidR="009D525B" w14:paraId="72B3D5CD" w14:textId="77777777">
        <w:trPr>
          <w:trHeight w:val="265"/>
        </w:trPr>
        <w:tc>
          <w:tcPr>
            <w:tcW w:w="760" w:type="pct"/>
            <w:gridSpan w:val="2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6E1EB7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其他排放（合计）</w:t>
            </w:r>
            <w:proofErr w:type="spellStart"/>
            <w:proofErr w:type="spellEnd"/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15DEEB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氨（氨气）</w:t>
            </w:r>
            <w:proofErr w:type="spellStart"/>
            <w:proofErr w:type="spellEnd"/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7A163F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CF83D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FD3BFD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74EC4E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394658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F75EF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/>
            </w:r>
          </w:p>
        </w:tc>
      </w:tr>
      <w:tr w:rsidR="009D525B" w14:paraId="72B3D5CD" w14:textId="77777777">
        <w:trPr>
          <w:trHeight w:val="265"/>
        </w:trPr>
        <w:tc>
          <w:tcPr>
            <w:tcW w:w="760" w:type="pct"/>
            <w:gridSpan w:val="2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6E1EB7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其他排放（合计）</w:t>
            </w:r>
            <w:proofErr w:type="spellStart"/>
            <w:proofErr w:type="spellEnd"/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15DEEB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氮氧化物</w:t>
            </w:r>
            <w:proofErr w:type="spellStart"/>
            <w:proofErr w:type="spellEnd"/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7A163F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CF83D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FD3BFD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74EC4E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394658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F75EF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/>
            </w:r>
          </w:p>
        </w:tc>
      </w:tr>
      <w:tr w:rsidR="009D525B" w14:paraId="72B3D5CD" w14:textId="77777777">
        <w:trPr>
          <w:trHeight w:val="265"/>
        </w:trPr>
        <w:tc>
          <w:tcPr>
            <w:tcW w:w="760" w:type="pct"/>
            <w:gridSpan w:val="2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6E1EB7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其他排放（合计）</w:t>
            </w:r>
            <w:proofErr w:type="spellStart"/>
            <w:proofErr w:type="spellEnd"/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15DEEB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二氧化硫</w:t>
            </w:r>
            <w:proofErr w:type="spellStart"/>
            <w:proofErr w:type="spellEnd"/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7A163F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CF83D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FD3BFD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74EC4E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394658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F75EF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/>
            </w:r>
          </w:p>
        </w:tc>
      </w:tr>
      <w:tr w:rsidR="009D525B" w14:paraId="72B3D5CD" w14:textId="77777777">
        <w:trPr>
          <w:trHeight w:val="265"/>
        </w:trPr>
        <w:tc>
          <w:tcPr>
            <w:tcW w:w="760" w:type="pct"/>
            <w:gridSpan w:val="2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6E1EB7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其他排放（合计）</w:t>
            </w:r>
            <w:proofErr w:type="spellStart"/>
            <w:proofErr w:type="spellEnd"/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15DEEB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硫化氢</w:t>
            </w:r>
            <w:proofErr w:type="spellStart"/>
            <w:proofErr w:type="spellEnd"/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7A163F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CF83D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FD3BFD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74EC4E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394658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F75EF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/>
            </w:r>
          </w:p>
        </w:tc>
      </w:tr>
      <w:tr w:rsidR="009D525B" w14:paraId="72B3D5CD" w14:textId="77777777">
        <w:trPr>
          <w:trHeight w:val="265"/>
        </w:trPr>
        <w:tc>
          <w:tcPr>
            <w:tcW w:w="760" w:type="pct"/>
            <w:gridSpan w:val="2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6E1EB7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其他排放（合计）</w:t>
            </w:r>
            <w:proofErr w:type="spellStart"/>
            <w:proofErr w:type="spellEnd"/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15DEEB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颗粒物</w:t>
            </w:r>
            <w:proofErr w:type="spellStart"/>
            <w:proofErr w:type="spellEnd"/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7A163F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CF83D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FD3BFD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74EC4E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394658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F75EF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/>
            </w:r>
          </w:p>
        </w:tc>
      </w:tr>
      <w:tr w:rsidR="009D525B" w14:paraId="72B3D5CD" w14:textId="77777777">
        <w:trPr>
          <w:trHeight w:val="265"/>
        </w:trPr>
        <w:tc>
          <w:tcPr>
            <w:tcW w:w="760" w:type="pct"/>
            <w:gridSpan w:val="2"/>
            <w:vMerge w:val="restar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6E1EB7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全厂合计</w:t>
            </w:r>
            <w:proofErr w:type="spellStart"/>
            <w:proofErr w:type="spellEnd"/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15DEEB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NOx</w:t>
            </w:r>
            <w:proofErr w:type="spellStart"/>
            <w:proofErr w:type="spellEnd"/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7A163F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CF83D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FD3BFD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74EC4E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394658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F75EF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/>
            </w:r>
          </w:p>
        </w:tc>
      </w:tr>
      <w:tr w:rsidR="009D525B" w14:paraId="72B3D5CD" w14:textId="77777777">
        <w:trPr>
          <w:trHeight w:val="265"/>
        </w:trPr>
        <w:tc>
          <w:tcPr>
            <w:tcW w:w="760" w:type="pct"/>
            <w:gridSpan w:val="2"/>
            <w:vMerge w:val="continue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6E1EB7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全厂合计</w:t>
            </w:r>
            <w:proofErr w:type="spellStart"/>
            <w:proofErr w:type="spellEnd"/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15DEEB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SO2</w:t>
            </w:r>
            <w:proofErr w:type="spellStart"/>
            <w:proofErr w:type="spellEnd"/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7A163F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CF83D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FD3BFD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74EC4E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394658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F75EF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/>
            </w:r>
          </w:p>
        </w:tc>
      </w:tr>
      <w:tr w:rsidR="009D525B" w14:paraId="72B3D5CD" w14:textId="77777777">
        <w:trPr>
          <w:trHeight w:val="265"/>
        </w:trPr>
        <w:tc>
          <w:tcPr>
            <w:tcW w:w="760" w:type="pct"/>
            <w:gridSpan w:val="2"/>
            <w:vMerge w:val="continue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6E1EB7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全厂合计</w:t>
            </w:r>
            <w:proofErr w:type="spellStart"/>
            <w:proofErr w:type="spellEnd"/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15DEEB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颗粒物</w:t>
            </w:r>
            <w:proofErr w:type="spellStart"/>
            <w:proofErr w:type="spellEnd"/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7A163F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CF83D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FD3BFD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74EC4E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394658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F75EF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/>
            </w:r>
          </w:p>
        </w:tc>
      </w:tr>
      <w:tr w:rsidR="009D525B" w14:paraId="72B3D5CD" w14:textId="77777777">
        <w:trPr>
          <w:trHeight w:val="265"/>
        </w:trPr>
        <w:tc>
          <w:tcPr>
            <w:tcW w:w="760" w:type="pct"/>
            <w:gridSpan w:val="2"/>
            <w:vMerge w:val="continue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6E1EB7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全厂合计</w:t>
            </w:r>
            <w:proofErr w:type="spellStart"/>
            <w:proofErr w:type="spellEnd"/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15DEEB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VOCs</w:t>
            </w:r>
            <w:proofErr w:type="spellStart"/>
            <w:proofErr w:type="spellEnd"/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7A163F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CF83D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FD3BFD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74EC4E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394658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F75EF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/>
            </w:r>
          </w:p>
        </w:tc>
      </w:tr>
    </w:tbl>
    <w:p w14:paraId="3B0DF302" w14:textId="77777777" w:rsidR="009D525B" w:rsidRDefault="009D525B">
      <w:pPr>
        <w:pStyle w:val="84ba0f6c"/>
      </w:pPr>
    </w:p>
    <w:p w14:paraId="232C9D4C" w14:textId="77777777" w:rsidR="009D525B" w:rsidRPr="000D5E61" w:rsidRDefault="00000000" w:rsidP="000D5E61">
      <w:pPr>
        <w:pStyle w:val="af4708ee"/>
        <w:shd w:val="clear" w:color="auto" w:fill="FFFFFF"/>
        <w:spacing w:beforeAutospacing="1" w:afterAutospacing="1"/>
        <w:jc w:val="center"/>
        <w:rPr>
          <w:rFonts w:ascii="宋体" w:eastAsia="宋体" w:hAnsi="宋体" w:cs="FangSong_GB2312"/>
          <w:b/>
          <w:bCs/>
          <w:sz w:val="28"/>
          <w:szCs w:val="28"/>
          <w:shd w:val="clear" w:color="auto" w:fill="FFFFFF"/>
        </w:rPr>
      </w:pPr>
      <w:r w:rsidRPr="000D5E61">
        <w:rPr>
          <w:rFonts w:ascii="宋体" w:eastAsia="宋体" w:hAnsi="宋体" w:cs="FangSong_GB2312" w:hint="eastAsia"/>
          <w:b/>
          <w:bCs/>
          <w:sz w:val="28"/>
          <w:szCs w:val="28"/>
          <w:shd w:val="clear" w:color="auto" w:fill="FFFFFF"/>
        </w:rPr>
        <w:lastRenderedPageBreak/>
        <w:t>废水</w:t>
      </w:r>
    </w:p>
    <w:p w14:paraId="3F3E0236" w14:textId="77777777" w:rsidR="009D525B" w:rsidRPr="000D5E61" w:rsidRDefault="00000000" w:rsidP="000D5E61">
      <w:pPr>
        <w:pStyle w:val="84ba0f6c"/>
        <w:spacing w:line="360" w:lineRule="auto"/>
        <w:rPr>
          <w:rFonts w:ascii="宋体" w:eastAsia="宋体" w:hAnsi="宋体" w:cs="宋体"/>
          <w:sz w:val="21"/>
          <w:szCs w:val="21"/>
        </w:rPr>
      </w:pPr>
      <w:r w:rsidRPr="000D5E61">
        <w:rPr>
          <w:rFonts w:ascii="宋体" w:eastAsia="宋体" w:hAnsi="宋体" w:cs="宋体" w:hint="eastAsia"/>
          <w:sz w:val="21"/>
          <w:szCs w:val="21"/>
        </w:rPr>
        <w:t>注：实际排放量指报告执行期内实际排放量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48"/>
        <w:gridCol w:w="821"/>
        <w:gridCol w:w="734"/>
        <w:gridCol w:w="864"/>
        <w:gridCol w:w="1070"/>
        <w:gridCol w:w="1082"/>
        <w:gridCol w:w="870"/>
        <w:gridCol w:w="967"/>
        <w:gridCol w:w="904"/>
        <w:gridCol w:w="562"/>
      </w:tblGrid>
      <w:tr w:rsidR="009D525B" w14:paraId="316CB07A" w14:textId="77777777">
        <w:tc>
          <w:tcPr>
            <w:tcW w:w="3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CA27292" w14:textId="77777777" w:rsidR="009D525B" w:rsidRPr="000D5E61" w:rsidRDefault="00000000">
            <w:pPr>
              <w:pStyle w:val="bd8ecd9b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0D5E61">
              <w:rPr>
                <w:rFonts w:eastAsia="宋体" w:hint="eastAsia"/>
                <w:sz w:val="21"/>
                <w:szCs w:val="21"/>
                <w:shd w:val="clear" w:color="auto" w:fill="FFFFFF"/>
              </w:rPr>
              <w:t>排放口类型</w:t>
            </w:r>
          </w:p>
        </w:tc>
        <w:tc>
          <w:tcPr>
            <w:tcW w:w="46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853C80F" w14:textId="77777777" w:rsidR="009D525B" w:rsidRPr="000D5E61" w:rsidRDefault="00000000">
            <w:pPr>
              <w:pStyle w:val="bd8ecd9b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0D5E61">
              <w:rPr>
                <w:rFonts w:eastAsia="宋体" w:hint="eastAsia"/>
                <w:sz w:val="21"/>
                <w:szCs w:val="21"/>
                <w:shd w:val="clear" w:color="auto" w:fill="FFFFFF"/>
              </w:rPr>
              <w:t>排放方式</w:t>
            </w:r>
          </w:p>
        </w:tc>
        <w:tc>
          <w:tcPr>
            <w:tcW w:w="49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C4D187B" w14:textId="77777777" w:rsidR="009D525B" w:rsidRPr="000D5E61" w:rsidRDefault="00000000">
            <w:pPr>
              <w:pStyle w:val="bd8ecd9b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0D5E61">
              <w:rPr>
                <w:rFonts w:eastAsia="宋体" w:hint="eastAsia"/>
                <w:sz w:val="21"/>
                <w:szCs w:val="21"/>
                <w:shd w:val="clear" w:color="auto" w:fill="FFFFFF"/>
              </w:rPr>
              <w:t>排放口编码及名称</w:t>
            </w:r>
          </w:p>
        </w:tc>
        <w:tc>
          <w:tcPr>
            <w:tcW w:w="54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A250253" w14:textId="77777777" w:rsidR="009D525B" w:rsidRPr="000D5E61" w:rsidRDefault="00000000">
            <w:pPr>
              <w:pStyle w:val="bd8ecd9b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0D5E61">
              <w:rPr>
                <w:rFonts w:eastAsia="宋体" w:hint="eastAsia"/>
                <w:sz w:val="21"/>
                <w:szCs w:val="21"/>
                <w:shd w:val="clear" w:color="auto" w:fill="FFFFFF"/>
              </w:rPr>
              <w:t>污染物</w:t>
            </w:r>
          </w:p>
        </w:tc>
        <w:tc>
          <w:tcPr>
            <w:tcW w:w="74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4F6971B" w14:textId="77777777" w:rsidR="009D525B" w:rsidRPr="000D5E61" w:rsidRDefault="00000000">
            <w:pPr>
              <w:pStyle w:val="bd8ecd9b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0D5E61">
              <w:rPr>
                <w:rFonts w:eastAsia="宋体" w:hint="eastAsia"/>
                <w:sz w:val="21"/>
                <w:szCs w:val="21"/>
                <w:shd w:val="clear" w:color="auto" w:fill="FFFFFF"/>
              </w:rPr>
              <w:t>许可排放量（吨）</w:t>
            </w:r>
          </w:p>
        </w:tc>
        <w:tc>
          <w:tcPr>
            <w:tcW w:w="200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7A62A95" w14:textId="77777777" w:rsidR="009D525B" w:rsidRPr="000D5E61" w:rsidRDefault="00000000">
            <w:pPr>
              <w:pStyle w:val="bd8ecd9b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 w:rsidRPr="000D5E61">
              <w:rPr>
                <w:rFonts w:eastAsia="宋体" w:hint="eastAsia"/>
                <w:sz w:val="21"/>
                <w:szCs w:val="21"/>
                <w:shd w:val="clear" w:color="auto" w:fill="FFFFFF"/>
                <w:lang w:eastAsia="zh-CN"/>
              </w:rPr>
              <w:t>实际排放量（吨）</w:t>
            </w:r>
          </w:p>
        </w:tc>
        <w:tc>
          <w:tcPr>
            <w:tcW w:w="34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9AA224B" w14:textId="77777777" w:rsidR="009D525B" w:rsidRPr="000D5E61" w:rsidRDefault="00000000">
            <w:pPr>
              <w:pStyle w:val="SpireTableThStylefc60ea02-cb53-464c-8ad1-55a27513bbc3"/>
              <w:shd w:val="clear" w:color="auto" w:fill="FFFFFF"/>
              <w:rPr>
                <w:sz w:val="21"/>
                <w:szCs w:val="21"/>
              </w:rPr>
            </w:pPr>
            <w:r w:rsidRPr="000D5E61">
              <w:rPr>
                <w:rFonts w:eastAsia="宋体" w:hint="eastAsia"/>
                <w:sz w:val="21"/>
                <w:szCs w:val="21"/>
                <w:shd w:val="clear" w:color="auto" w:fill="FFFFFF"/>
              </w:rPr>
              <w:t>备注</w:t>
            </w:r>
          </w:p>
        </w:tc>
      </w:tr>
      <w:tr w:rsidR="009D525B" w14:paraId="784077DE" w14:textId="77777777">
        <w:trPr>
          <w:trHeight w:val="1881"/>
        </w:trPr>
        <w:tc>
          <w:tcPr>
            <w:tcW w:w="3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C0377A0" w14:textId="77777777" w:rsidR="009D525B" w:rsidRPr="000D5E61" w:rsidRDefault="009D525B">
            <w:pPr>
              <w:pStyle w:val="bd8ecd9b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46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E930772" w14:textId="77777777" w:rsidR="009D525B" w:rsidRPr="000D5E61" w:rsidRDefault="009D525B">
            <w:pPr>
              <w:pStyle w:val="bd8ecd9b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49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E7B6C2D" w14:textId="77777777" w:rsidR="009D525B" w:rsidRPr="000D5E61" w:rsidRDefault="009D525B">
            <w:pPr>
              <w:pStyle w:val="bd8ecd9b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54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334652A" w14:textId="77777777" w:rsidR="009D525B" w:rsidRPr="000D5E61" w:rsidRDefault="009D525B">
            <w:pPr>
              <w:pStyle w:val="bd8ecd9b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74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DE920DF" w14:textId="77777777" w:rsidR="009D525B" w:rsidRPr="000D5E61" w:rsidRDefault="009D525B">
            <w:pPr>
              <w:pStyle w:val="bd8ecd9b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7CD5D9F" w14:textId="77777777" w:rsidR="009D525B" w:rsidRPr="000D5E61" w:rsidRDefault="00000000">
            <w:pPr>
              <w:pStyle w:val="bd8ecd9b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 w:rsidRPr="000D5E61">
              <w:rPr>
                <w:rFonts w:eastAsia="宋体" w:hint="eastAsia"/>
                <w:sz w:val="21"/>
                <w:szCs w:val="21"/>
                <w:shd w:val="clear" w:color="auto" w:fill="FFFFFF"/>
                <w:lang w:eastAsia="zh-CN"/>
              </w:rPr>
              <w:t>季度合计</w:t>
            </w:r>
            <w:r w:rsidRPr="000D5E61">
              <w:rPr>
                <w:rFonts w:eastAsia="宋体" w:hint="eastAsia"/>
                <w:sz w:val="21"/>
                <w:szCs w:val="21"/>
                <w:shd w:val="clear" w:color="auto" w:fill="FFFFFF"/>
                <w:lang w:eastAsia="zh-CN"/>
              </w:rPr>
              <w:t/>
            </w:r>
            <w:proofErr w:type="spellStart"/>
            <w:proofErr w:type="spellEnd"/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D309560" w14:textId="77777777" w:rsidR="009D525B" w:rsidRPr="000D5E61" w:rsidRDefault="00000000">
            <w:pPr>
              <w:pStyle w:val="bd8ecd9b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0D5E61"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7</w:t>
            </w:r>
            <w:proofErr w:type="spellStart"/>
            <w:proofErr w:type="spellEnd"/>
            <w:r w:rsidRPr="000D5E61">
              <w:rPr>
                <w:rFonts w:eastAsia="宋体" w:hint="eastAsia"/>
                <w:sz w:val="21"/>
                <w:szCs w:val="21"/>
                <w:shd w:val="clear" w:color="auto" w:fill="FFFFFF"/>
                <w:lang w:eastAsia="zh-CN"/>
              </w:rPr>
              <w:t>月</w:t>
            </w:r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4B289A5" w14:textId="77777777" w:rsidR="009D525B" w:rsidRPr="000D5E61" w:rsidRDefault="00000000">
            <w:pPr>
              <w:pStyle w:val="bd8ecd9b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0D5E61"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8</w:t>
            </w:r>
            <w:proofErr w:type="spellStart"/>
            <w:proofErr w:type="spellEnd"/>
            <w:r w:rsidRPr="000D5E61">
              <w:rPr>
                <w:rFonts w:eastAsia="宋体" w:hint="eastAsia"/>
                <w:sz w:val="21"/>
                <w:szCs w:val="21"/>
                <w:shd w:val="clear" w:color="auto" w:fill="FFFFFF"/>
                <w:lang w:eastAsia="zh-CN"/>
              </w:rPr>
              <w:t>月</w:t>
            </w:r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55EAD90" w14:textId="77777777" w:rsidR="009D525B" w:rsidRPr="000D5E61" w:rsidRDefault="00000000">
            <w:pPr>
              <w:pStyle w:val="bd8ecd9b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0D5E61"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9</w:t>
            </w:r>
            <w:proofErr w:type="spellStart"/>
            <w:proofErr w:type="spellEnd"/>
            <w:r w:rsidRPr="000D5E61">
              <w:rPr>
                <w:rFonts w:eastAsia="宋体" w:hint="eastAsia"/>
                <w:sz w:val="21"/>
                <w:szCs w:val="21"/>
                <w:shd w:val="clear" w:color="auto" w:fill="FFFFFF"/>
                <w:lang w:eastAsia="zh-CN"/>
              </w:rPr>
              <w:t>月</w:t>
            </w:r>
          </w:p>
        </w:tc>
        <w:tc>
          <w:tcPr>
            <w:tcW w:w="346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4EB874B" w14:textId="77777777" w:rsidR="009D525B" w:rsidRPr="000D5E61" w:rsidRDefault="009D525B">
            <w:pPr>
              <w:rPr>
                <w:sz w:val="21"/>
                <w:szCs w:val="21"/>
              </w:rPr>
            </w:pPr>
          </w:p>
        </w:tc>
      </w:tr>
      <w:tr w:rsidR="009D525B" w14:paraId="2C8DFFDC" w14:textId="77777777">
        <w:tc>
          <w:tcPr>
            <w:tcW w:w="3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D6742D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主要排放口</w:t>
            </w:r>
            <w:proofErr w:type="spellStart"/>
            <w:proofErr w:type="spellEnd"/>
          </w:p>
        </w:tc>
        <w:tc>
          <w:tcPr>
            <w:tcW w:w="46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3000C77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直接排放口</w:t>
            </w:r>
            <w:proofErr w:type="spellStart"/>
            <w:proofErr w:type="spellEnd"/>
          </w:p>
        </w:tc>
        <w:tc>
          <w:tcPr>
            <w:tcW w:w="49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414EE5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DW001-污水处理厂总排口</w:t>
            </w:r>
            <w:proofErr w:type="spellStart"/>
            <w:proofErr w:type="spellEnd"/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E892DA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pH值</w:t>
            </w:r>
            <w:proofErr w:type="spellStart"/>
            <w:proofErr w:type="spellEnd"/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AD3DE8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EBFB09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F59BFA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73425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8DD74F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7D517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/>
            </w:r>
          </w:p>
        </w:tc>
      </w:tr>
      <w:tr w:rsidR="009D525B" w14:paraId="2C8DFFDC" w14:textId="77777777">
        <w:tc>
          <w:tcPr>
            <w:tcW w:w="397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D6742D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主要排放口</w:t>
            </w:r>
            <w:proofErr w:type="spellStart"/>
            <w:proofErr w:type="spellEnd"/>
          </w:p>
        </w:tc>
        <w:tc>
          <w:tcPr>
            <w:tcW w:w="469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3000C77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直接排放口</w:t>
            </w:r>
            <w:proofErr w:type="spellStart"/>
            <w:proofErr w:type="spellEnd"/>
          </w:p>
        </w:tc>
        <w:tc>
          <w:tcPr>
            <w:tcW w:w="493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414EE5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DW001-污水处理厂总排口</w:t>
            </w:r>
            <w:proofErr w:type="spellStart"/>
            <w:proofErr w:type="spellEnd"/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E892DA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色度</w:t>
            </w:r>
            <w:proofErr w:type="spellStart"/>
            <w:proofErr w:type="spellEnd"/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AD3DE8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EBFB09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F59BFA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73425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8DD74F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7D517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/>
            </w:r>
          </w:p>
        </w:tc>
      </w:tr>
      <w:tr w:rsidR="009D525B" w14:paraId="2C8DFFDC" w14:textId="77777777">
        <w:tc>
          <w:tcPr>
            <w:tcW w:w="397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D6742D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主要排放口</w:t>
            </w:r>
            <w:proofErr w:type="spellStart"/>
            <w:proofErr w:type="spellEnd"/>
          </w:p>
        </w:tc>
        <w:tc>
          <w:tcPr>
            <w:tcW w:w="469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3000C77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直接排放口</w:t>
            </w:r>
            <w:proofErr w:type="spellStart"/>
            <w:proofErr w:type="spellEnd"/>
          </w:p>
        </w:tc>
        <w:tc>
          <w:tcPr>
            <w:tcW w:w="493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414EE5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DW001-污水处理厂总排口</w:t>
            </w:r>
            <w:proofErr w:type="spellStart"/>
            <w:proofErr w:type="spellEnd"/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E892DA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水温</w:t>
            </w:r>
            <w:proofErr w:type="spellStart"/>
            <w:proofErr w:type="spellEnd"/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AD3DE8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EBFB09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F59BFA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73425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8DD74F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7D517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/>
            </w:r>
          </w:p>
        </w:tc>
      </w:tr>
      <w:tr w:rsidR="009D525B" w14:paraId="2C8DFFDC" w14:textId="77777777">
        <w:tc>
          <w:tcPr>
            <w:tcW w:w="397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D6742D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主要排放口</w:t>
            </w:r>
            <w:proofErr w:type="spellStart"/>
            <w:proofErr w:type="spellEnd"/>
          </w:p>
        </w:tc>
        <w:tc>
          <w:tcPr>
            <w:tcW w:w="469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3000C77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直接排放口</w:t>
            </w:r>
            <w:proofErr w:type="spellStart"/>
            <w:proofErr w:type="spellEnd"/>
          </w:p>
        </w:tc>
        <w:tc>
          <w:tcPr>
            <w:tcW w:w="493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414EE5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DW001-污水处理厂总排口</w:t>
            </w:r>
            <w:proofErr w:type="spellStart"/>
            <w:proofErr w:type="spellEnd"/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E892DA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悬浮物</w:t>
            </w:r>
            <w:proofErr w:type="spellStart"/>
            <w:proofErr w:type="spellEnd"/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AD3DE8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EBFB09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F59BFA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73425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8DD74F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7D517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/>
            </w:r>
          </w:p>
        </w:tc>
      </w:tr>
      <w:tr w:rsidR="009D525B" w14:paraId="2C8DFFDC" w14:textId="77777777">
        <w:tc>
          <w:tcPr>
            <w:tcW w:w="397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D6742D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主要排放口</w:t>
            </w:r>
            <w:proofErr w:type="spellStart"/>
            <w:proofErr w:type="spellEnd"/>
          </w:p>
        </w:tc>
        <w:tc>
          <w:tcPr>
            <w:tcW w:w="469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3000C77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直接排放口</w:t>
            </w:r>
            <w:proofErr w:type="spellStart"/>
            <w:proofErr w:type="spellEnd"/>
          </w:p>
        </w:tc>
        <w:tc>
          <w:tcPr>
            <w:tcW w:w="493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414EE5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DW001-污水处理厂总排口</w:t>
            </w:r>
            <w:proofErr w:type="spellStart"/>
            <w:proofErr w:type="spellEnd"/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E892DA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五日生化需氧量</w:t>
            </w:r>
            <w:proofErr w:type="spellStart"/>
            <w:proofErr w:type="spellEnd"/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AD3DE8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EBFB09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F59BFA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73425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8DD74F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7D517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/>
            </w:r>
          </w:p>
        </w:tc>
      </w:tr>
      <w:tr w:rsidR="009D525B" w14:paraId="2C8DFFDC" w14:textId="77777777">
        <w:tc>
          <w:tcPr>
            <w:tcW w:w="397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D6742D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主要排放口</w:t>
            </w:r>
            <w:proofErr w:type="spellStart"/>
            <w:proofErr w:type="spellEnd"/>
          </w:p>
        </w:tc>
        <w:tc>
          <w:tcPr>
            <w:tcW w:w="469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3000C77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直接排放口</w:t>
            </w:r>
            <w:proofErr w:type="spellStart"/>
            <w:proofErr w:type="spellEnd"/>
          </w:p>
        </w:tc>
        <w:tc>
          <w:tcPr>
            <w:tcW w:w="493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414EE5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DW001-污水处理厂总排口</w:t>
            </w:r>
            <w:proofErr w:type="spellStart"/>
            <w:proofErr w:type="spellEnd"/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E892DA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化学需氧量</w:t>
            </w:r>
            <w:proofErr w:type="spellStart"/>
            <w:proofErr w:type="spellEnd"/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AD3DE8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547.5</w:t>
            </w:r>
            <w:proofErr w:type="spellStart"/>
            <w:proofErr w:type="spellEnd"/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EBFB09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40.75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F59BFA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14.65</w:t>
            </w:r>
            <w:proofErr w:type="spellStart"/>
            <w:proofErr w:type="spellEnd"/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73425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11.14</w:t>
            </w:r>
            <w:proofErr w:type="spellStart"/>
            <w:proofErr w:type="spellEnd"/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8DD74F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14.96</w:t>
            </w:r>
            <w:proofErr w:type="spellStart"/>
            <w:proofErr w:type="spellEnd"/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7D517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/>
            </w:r>
          </w:p>
        </w:tc>
      </w:tr>
      <w:tr w:rsidR="009D525B" w14:paraId="2C8DFFDC" w14:textId="77777777">
        <w:tc>
          <w:tcPr>
            <w:tcW w:w="397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D6742D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主要排放口</w:t>
            </w:r>
            <w:proofErr w:type="spellStart"/>
            <w:proofErr w:type="spellEnd"/>
          </w:p>
        </w:tc>
        <w:tc>
          <w:tcPr>
            <w:tcW w:w="469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3000C77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直接排放口</w:t>
            </w:r>
            <w:proofErr w:type="spellStart"/>
            <w:proofErr w:type="spellEnd"/>
          </w:p>
        </w:tc>
        <w:tc>
          <w:tcPr>
            <w:tcW w:w="493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414EE5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DW001-污水处理厂总排口</w:t>
            </w:r>
            <w:proofErr w:type="spellStart"/>
            <w:proofErr w:type="spellEnd"/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E892DA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粪大肠菌群</w:t>
            </w:r>
            <w:proofErr w:type="spellStart"/>
            <w:proofErr w:type="spellEnd"/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AD3DE8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EBFB09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F59BFA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73425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8DD74F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7D517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/>
            </w:r>
          </w:p>
        </w:tc>
      </w:tr>
      <w:tr w:rsidR="009D525B" w14:paraId="2C8DFFDC" w14:textId="77777777">
        <w:tc>
          <w:tcPr>
            <w:tcW w:w="397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D6742D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主要排放口</w:t>
            </w:r>
            <w:proofErr w:type="spellStart"/>
            <w:proofErr w:type="spellEnd"/>
          </w:p>
        </w:tc>
        <w:tc>
          <w:tcPr>
            <w:tcW w:w="469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3000C77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直接排放口</w:t>
            </w:r>
            <w:proofErr w:type="spellStart"/>
            <w:proofErr w:type="spellEnd"/>
          </w:p>
        </w:tc>
        <w:tc>
          <w:tcPr>
            <w:tcW w:w="493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414EE5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DW001-污水处理厂总排口</w:t>
            </w:r>
            <w:proofErr w:type="spellStart"/>
            <w:proofErr w:type="spellEnd"/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E892DA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阴离子表面活性剂</w:t>
            </w:r>
            <w:proofErr w:type="spellStart"/>
            <w:proofErr w:type="spellEnd"/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AD3DE8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EBFB09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F59BFA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73425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8DD74F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7D517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/>
            </w:r>
          </w:p>
        </w:tc>
      </w:tr>
      <w:tr w:rsidR="009D525B" w14:paraId="2C8DFFDC" w14:textId="77777777">
        <w:tc>
          <w:tcPr>
            <w:tcW w:w="397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D6742D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主要排放口</w:t>
            </w:r>
            <w:proofErr w:type="spellStart"/>
            <w:proofErr w:type="spellEnd"/>
          </w:p>
        </w:tc>
        <w:tc>
          <w:tcPr>
            <w:tcW w:w="469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3000C77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直接排放口</w:t>
            </w:r>
            <w:proofErr w:type="spellStart"/>
            <w:proofErr w:type="spellEnd"/>
          </w:p>
        </w:tc>
        <w:tc>
          <w:tcPr>
            <w:tcW w:w="493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414EE5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DW001-污水处理厂总排口</w:t>
            </w:r>
            <w:proofErr w:type="spellStart"/>
            <w:proofErr w:type="spellEnd"/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E892DA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总汞</w:t>
            </w:r>
            <w:proofErr w:type="spellStart"/>
            <w:proofErr w:type="spellEnd"/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AD3DE8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EBFB09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F59BFA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73425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8DD74F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7D517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/>
            </w:r>
          </w:p>
        </w:tc>
      </w:tr>
      <w:tr w:rsidR="009D525B" w14:paraId="2C8DFFDC" w14:textId="77777777">
        <w:tc>
          <w:tcPr>
            <w:tcW w:w="397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D6742D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主要排放口</w:t>
            </w:r>
            <w:proofErr w:type="spellStart"/>
            <w:proofErr w:type="spellEnd"/>
          </w:p>
        </w:tc>
        <w:tc>
          <w:tcPr>
            <w:tcW w:w="469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3000C77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直接排放口</w:t>
            </w:r>
            <w:proofErr w:type="spellStart"/>
            <w:proofErr w:type="spellEnd"/>
          </w:p>
        </w:tc>
        <w:tc>
          <w:tcPr>
            <w:tcW w:w="493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414EE5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DW001-污水处理厂总排口</w:t>
            </w:r>
            <w:proofErr w:type="spellStart"/>
            <w:proofErr w:type="spellEnd"/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E892DA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烷基汞</w:t>
            </w:r>
            <w:proofErr w:type="spellStart"/>
            <w:proofErr w:type="spellEnd"/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AD3DE8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EBFB09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F59BFA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73425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8DD74F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7D517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/>
            </w:r>
          </w:p>
        </w:tc>
      </w:tr>
      <w:tr w:rsidR="009D525B" w14:paraId="2C8DFFDC" w14:textId="77777777">
        <w:tc>
          <w:tcPr>
            <w:tcW w:w="397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D6742D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主要排放口</w:t>
            </w:r>
            <w:proofErr w:type="spellStart"/>
            <w:proofErr w:type="spellEnd"/>
          </w:p>
        </w:tc>
        <w:tc>
          <w:tcPr>
            <w:tcW w:w="469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3000C77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直接排放口</w:t>
            </w:r>
            <w:proofErr w:type="spellStart"/>
            <w:proofErr w:type="spellEnd"/>
          </w:p>
        </w:tc>
        <w:tc>
          <w:tcPr>
            <w:tcW w:w="493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414EE5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DW001-污水处理厂总排口</w:t>
            </w:r>
            <w:proofErr w:type="spellStart"/>
            <w:proofErr w:type="spellEnd"/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E892DA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总镉</w:t>
            </w:r>
            <w:proofErr w:type="spellStart"/>
            <w:proofErr w:type="spellEnd"/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AD3DE8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EBFB09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F59BFA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73425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8DD74F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7D517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/>
            </w:r>
          </w:p>
        </w:tc>
      </w:tr>
      <w:tr w:rsidR="009D525B" w14:paraId="2C8DFFDC" w14:textId="77777777">
        <w:tc>
          <w:tcPr>
            <w:tcW w:w="397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D6742D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主要排放口</w:t>
            </w:r>
            <w:proofErr w:type="spellStart"/>
            <w:proofErr w:type="spellEnd"/>
          </w:p>
        </w:tc>
        <w:tc>
          <w:tcPr>
            <w:tcW w:w="469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3000C77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直接排放口</w:t>
            </w:r>
            <w:proofErr w:type="spellStart"/>
            <w:proofErr w:type="spellEnd"/>
          </w:p>
        </w:tc>
        <w:tc>
          <w:tcPr>
            <w:tcW w:w="493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414EE5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DW001-污水处理厂总排口</w:t>
            </w:r>
            <w:proofErr w:type="spellStart"/>
            <w:proofErr w:type="spellEnd"/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E892DA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总铬</w:t>
            </w:r>
            <w:proofErr w:type="spellStart"/>
            <w:proofErr w:type="spellEnd"/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AD3DE8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EBFB09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F59BFA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73425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8DD74F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7D517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/>
            </w:r>
          </w:p>
        </w:tc>
      </w:tr>
      <w:tr w:rsidR="009D525B" w14:paraId="2C8DFFDC" w14:textId="77777777">
        <w:tc>
          <w:tcPr>
            <w:tcW w:w="397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D6742D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主要排放口</w:t>
            </w:r>
            <w:proofErr w:type="spellStart"/>
            <w:proofErr w:type="spellEnd"/>
          </w:p>
        </w:tc>
        <w:tc>
          <w:tcPr>
            <w:tcW w:w="469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3000C77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直接排放口</w:t>
            </w:r>
            <w:proofErr w:type="spellStart"/>
            <w:proofErr w:type="spellEnd"/>
          </w:p>
        </w:tc>
        <w:tc>
          <w:tcPr>
            <w:tcW w:w="493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414EE5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DW001-污水处理厂总排口</w:t>
            </w:r>
            <w:proofErr w:type="spellStart"/>
            <w:proofErr w:type="spellEnd"/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E892DA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六价铬</w:t>
            </w:r>
            <w:proofErr w:type="spellStart"/>
            <w:proofErr w:type="spellEnd"/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AD3DE8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EBFB09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F59BFA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73425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8DD74F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7D517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/>
            </w:r>
          </w:p>
        </w:tc>
      </w:tr>
      <w:tr w:rsidR="009D525B" w14:paraId="2C8DFFDC" w14:textId="77777777">
        <w:tc>
          <w:tcPr>
            <w:tcW w:w="397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D6742D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主要排放口</w:t>
            </w:r>
            <w:proofErr w:type="spellStart"/>
            <w:proofErr w:type="spellEnd"/>
          </w:p>
        </w:tc>
        <w:tc>
          <w:tcPr>
            <w:tcW w:w="469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3000C77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直接排放口</w:t>
            </w:r>
            <w:proofErr w:type="spellStart"/>
            <w:proofErr w:type="spellEnd"/>
          </w:p>
        </w:tc>
        <w:tc>
          <w:tcPr>
            <w:tcW w:w="493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414EE5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DW001-污水处理厂总排口</w:t>
            </w:r>
            <w:proofErr w:type="spellStart"/>
            <w:proofErr w:type="spellEnd"/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E892DA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总砷</w:t>
            </w:r>
            <w:proofErr w:type="spellStart"/>
            <w:proofErr w:type="spellEnd"/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AD3DE8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EBFB09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F59BFA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73425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8DD74F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7D517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/>
            </w:r>
          </w:p>
        </w:tc>
      </w:tr>
      <w:tr w:rsidR="009D525B" w14:paraId="2C8DFFDC" w14:textId="77777777">
        <w:tc>
          <w:tcPr>
            <w:tcW w:w="397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D6742D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主要排放口</w:t>
            </w:r>
            <w:proofErr w:type="spellStart"/>
            <w:proofErr w:type="spellEnd"/>
          </w:p>
        </w:tc>
        <w:tc>
          <w:tcPr>
            <w:tcW w:w="469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3000C77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直接排放口</w:t>
            </w:r>
            <w:proofErr w:type="spellStart"/>
            <w:proofErr w:type="spellEnd"/>
          </w:p>
        </w:tc>
        <w:tc>
          <w:tcPr>
            <w:tcW w:w="493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414EE5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DW001-污水处理厂总排口</w:t>
            </w:r>
            <w:proofErr w:type="spellStart"/>
            <w:proofErr w:type="spellEnd"/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E892DA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总铅</w:t>
            </w:r>
            <w:proofErr w:type="spellStart"/>
            <w:proofErr w:type="spellEnd"/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AD3DE8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EBFB09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F59BFA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73425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8DD74F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7D517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/>
            </w:r>
          </w:p>
        </w:tc>
      </w:tr>
      <w:tr w:rsidR="009D525B" w14:paraId="2C8DFFDC" w14:textId="77777777">
        <w:tc>
          <w:tcPr>
            <w:tcW w:w="397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D6742D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主要排放口</w:t>
            </w:r>
            <w:proofErr w:type="spellStart"/>
            <w:proofErr w:type="spellEnd"/>
          </w:p>
        </w:tc>
        <w:tc>
          <w:tcPr>
            <w:tcW w:w="469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3000C77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直接排放口</w:t>
            </w:r>
            <w:proofErr w:type="spellStart"/>
            <w:proofErr w:type="spellEnd"/>
          </w:p>
        </w:tc>
        <w:tc>
          <w:tcPr>
            <w:tcW w:w="493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414EE5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DW001-污水处理厂总排口</w:t>
            </w:r>
            <w:proofErr w:type="spellStart"/>
            <w:proofErr w:type="spellEnd"/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E892DA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总氮（以N计）</w:t>
            </w:r>
            <w:proofErr w:type="spellStart"/>
            <w:proofErr w:type="spellEnd"/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AD3DE8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164.25</w:t>
            </w:r>
            <w:proofErr w:type="spellStart"/>
            <w:proofErr w:type="spellEnd"/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EBFB09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13.85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F59BFA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3.41</w:t>
            </w:r>
            <w:proofErr w:type="spellStart"/>
            <w:proofErr w:type="spellEnd"/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73425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4.23</w:t>
            </w:r>
            <w:proofErr w:type="spellStart"/>
            <w:proofErr w:type="spellEnd"/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8DD74F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6.21</w:t>
            </w:r>
            <w:proofErr w:type="spellStart"/>
            <w:proofErr w:type="spellEnd"/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7D517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/>
            </w:r>
          </w:p>
        </w:tc>
      </w:tr>
      <w:tr w:rsidR="009D525B" w14:paraId="2C8DFFDC" w14:textId="77777777">
        <w:tc>
          <w:tcPr>
            <w:tcW w:w="397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D6742D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主要排放口</w:t>
            </w:r>
            <w:proofErr w:type="spellStart"/>
            <w:proofErr w:type="spellEnd"/>
          </w:p>
        </w:tc>
        <w:tc>
          <w:tcPr>
            <w:tcW w:w="469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3000C77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直接排放口</w:t>
            </w:r>
            <w:proofErr w:type="spellStart"/>
            <w:proofErr w:type="spellEnd"/>
          </w:p>
        </w:tc>
        <w:tc>
          <w:tcPr>
            <w:tcW w:w="493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414EE5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DW001-污水处理厂总排口</w:t>
            </w:r>
            <w:proofErr w:type="spellStart"/>
            <w:proofErr w:type="spellEnd"/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E892DA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氨氮（NH3-N）</w:t>
            </w:r>
            <w:proofErr w:type="spellStart"/>
            <w:proofErr w:type="spellEnd"/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AD3DE8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54.75</w:t>
            </w:r>
            <w:proofErr w:type="spellStart"/>
            <w:proofErr w:type="spellEnd"/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EBFB09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0.57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F59BFA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0.19</w:t>
            </w:r>
            <w:proofErr w:type="spellStart"/>
            <w:proofErr w:type="spellEnd"/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73425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0.19</w:t>
            </w:r>
            <w:proofErr w:type="spellStart"/>
            <w:proofErr w:type="spellEnd"/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8DD74F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0.19</w:t>
            </w:r>
            <w:proofErr w:type="spellStart"/>
            <w:proofErr w:type="spellEnd"/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7D517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/>
            </w:r>
          </w:p>
        </w:tc>
      </w:tr>
      <w:tr w:rsidR="009D525B" w14:paraId="2C8DFFDC" w14:textId="77777777">
        <w:tc>
          <w:tcPr>
            <w:tcW w:w="397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D6742D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主要排放口</w:t>
            </w:r>
            <w:proofErr w:type="spellStart"/>
            <w:proofErr w:type="spellEnd"/>
          </w:p>
        </w:tc>
        <w:tc>
          <w:tcPr>
            <w:tcW w:w="469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3000C77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直接排放口</w:t>
            </w:r>
            <w:proofErr w:type="spellStart"/>
            <w:proofErr w:type="spellEnd"/>
          </w:p>
        </w:tc>
        <w:tc>
          <w:tcPr>
            <w:tcW w:w="493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414EE5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DW001-污水处理厂总排口</w:t>
            </w:r>
            <w:proofErr w:type="spellStart"/>
            <w:proofErr w:type="spellEnd"/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E892DA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总磷（以P计）</w:t>
            </w:r>
            <w:proofErr w:type="spellStart"/>
            <w:proofErr w:type="spellEnd"/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AD3DE8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5.475</w:t>
            </w:r>
            <w:proofErr w:type="spellStart"/>
            <w:proofErr w:type="spellEnd"/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EBFB09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0.42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F59BFA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0.13</w:t>
            </w:r>
            <w:proofErr w:type="spellStart"/>
            <w:proofErr w:type="spellEnd"/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73425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0.16</w:t>
            </w:r>
            <w:proofErr w:type="spellStart"/>
            <w:proofErr w:type="spellEnd"/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8DD74F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0.13</w:t>
            </w:r>
            <w:proofErr w:type="spellStart"/>
            <w:proofErr w:type="spellEnd"/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7D517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/>
            </w:r>
          </w:p>
        </w:tc>
      </w:tr>
      <w:tr w:rsidR="009D525B" w14:paraId="2C8DFFDC" w14:textId="77777777">
        <w:tc>
          <w:tcPr>
            <w:tcW w:w="397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D6742D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主要排放口</w:t>
            </w:r>
            <w:proofErr w:type="spellStart"/>
            <w:proofErr w:type="spellEnd"/>
          </w:p>
        </w:tc>
        <w:tc>
          <w:tcPr>
            <w:tcW w:w="469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3000C77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直接排放口</w:t>
            </w:r>
            <w:proofErr w:type="spellStart"/>
            <w:proofErr w:type="spellEnd"/>
          </w:p>
        </w:tc>
        <w:tc>
          <w:tcPr>
            <w:tcW w:w="493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414EE5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DW001-污水处理厂总排口</w:t>
            </w:r>
            <w:proofErr w:type="spellStart"/>
            <w:proofErr w:type="spellEnd"/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E892DA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石油类</w:t>
            </w:r>
            <w:proofErr w:type="spellStart"/>
            <w:proofErr w:type="spellEnd"/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AD3DE8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EBFB09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F59BFA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73425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8DD74F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7D517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/>
            </w:r>
          </w:p>
        </w:tc>
      </w:tr>
      <w:tr w:rsidR="009D525B" w14:paraId="2C8DFFDC" w14:textId="77777777">
        <w:tc>
          <w:tcPr>
            <w:tcW w:w="397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D6742D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主要排放口</w:t>
            </w:r>
            <w:proofErr w:type="spellStart"/>
            <w:proofErr w:type="spellEnd"/>
          </w:p>
        </w:tc>
        <w:tc>
          <w:tcPr>
            <w:tcW w:w="469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3000C77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直接排放口</w:t>
            </w:r>
            <w:proofErr w:type="spellStart"/>
            <w:proofErr w:type="spellEnd"/>
          </w:p>
        </w:tc>
        <w:tc>
          <w:tcPr>
            <w:tcW w:w="493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414EE5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DW001-污水处理厂总排口</w:t>
            </w:r>
            <w:proofErr w:type="spellStart"/>
            <w:proofErr w:type="spellEnd"/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E892DA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动植物油</w:t>
            </w:r>
            <w:proofErr w:type="spellStart"/>
            <w:proofErr w:type="spellEnd"/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AD3DE8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EBFB09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F59BFA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73425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8DD74F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7D517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/>
            </w:r>
          </w:p>
        </w:tc>
      </w:tr>
      <w:tr w:rsidR="009D525B" w14:paraId="2C8DFFDC" w14:textId="77777777">
        <w:tc>
          <w:tcPr>
            <w:tcW w:w="397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D6742D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主要排放口</w:t>
            </w:r>
            <w:proofErr w:type="spellStart"/>
            <w:proofErr w:type="spellEnd"/>
          </w:p>
        </w:tc>
        <w:tc>
          <w:tcPr>
            <w:tcW w:w="469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3000C77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直接排放口</w:t>
            </w:r>
            <w:proofErr w:type="spellStart"/>
            <w:proofErr w:type="spellEnd"/>
          </w:p>
        </w:tc>
        <w:tc>
          <w:tcPr>
            <w:tcW w:w="493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414EE5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DW001-污水处理厂总排口</w:t>
            </w:r>
            <w:proofErr w:type="spellStart"/>
            <w:proofErr w:type="spellEnd"/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E892DA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流量</w:t>
            </w:r>
            <w:proofErr w:type="spellStart"/>
            <w:proofErr w:type="spellEnd"/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AD3DE8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EBFB09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2398900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F59BFA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801017</w:t>
            </w:r>
            <w:proofErr w:type="spellStart"/>
            <w:proofErr w:type="spellEnd"/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73425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704231</w:t>
            </w:r>
            <w:proofErr w:type="spellStart"/>
            <w:proofErr w:type="spellEnd"/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8DD74F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893652</w:t>
            </w:r>
            <w:proofErr w:type="spellStart"/>
            <w:proofErr w:type="spellEnd"/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7D517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/>
            </w:r>
          </w:p>
        </w:tc>
      </w:tr>
      <w:tr w:rsidR="009D525B" w14:paraId="2C8DFFDC" w14:textId="77777777">
        <w:tc>
          <w:tcPr>
            <w:tcW w:w="397" w:type="pct"/>
            <w:gridSpan w:val="3"/>
            <w:vMerge w:val="restar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D6742D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全厂直接排放</w:t>
            </w:r>
            <w:proofErr w:type="spellStart"/>
            <w:proofErr w:type="spellEnd"/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E892DA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pH值</w:t>
            </w:r>
            <w:proofErr w:type="spellStart"/>
            <w:proofErr w:type="spellEnd"/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AD3DE8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EBFB09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F59BFA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73425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8DD74F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7D517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/>
            </w:r>
          </w:p>
        </w:tc>
      </w:tr>
      <w:tr w:rsidR="009D525B" w14:paraId="2C8DFFDC" w14:textId="77777777">
        <w:tc>
          <w:tcPr>
            <w:tcW w:w="397" w:type="pct"/>
            <w:gridSpan w:val="3"/>
            <w:vMerge w:val="continue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D6742D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全厂直接排放</w:t>
            </w:r>
            <w:proofErr w:type="spellStart"/>
            <w:proofErr w:type="spellEnd"/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E892DA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色度</w:t>
            </w:r>
            <w:proofErr w:type="spellStart"/>
            <w:proofErr w:type="spellEnd"/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AD3DE8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EBFB09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F59BFA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73425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8DD74F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7D517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/>
            </w:r>
          </w:p>
        </w:tc>
      </w:tr>
      <w:tr w:rsidR="009D525B" w14:paraId="2C8DFFDC" w14:textId="77777777">
        <w:tc>
          <w:tcPr>
            <w:tcW w:w="397" w:type="pct"/>
            <w:gridSpan w:val="3"/>
            <w:vMerge w:val="continue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D6742D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全厂直接排放</w:t>
            </w:r>
            <w:proofErr w:type="spellStart"/>
            <w:proofErr w:type="spellEnd"/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E892DA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水温</w:t>
            </w:r>
            <w:proofErr w:type="spellStart"/>
            <w:proofErr w:type="spellEnd"/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AD3DE8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EBFB09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F59BFA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73425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8DD74F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7D517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/>
            </w:r>
          </w:p>
        </w:tc>
      </w:tr>
      <w:tr w:rsidR="009D525B" w14:paraId="2C8DFFDC" w14:textId="77777777">
        <w:tc>
          <w:tcPr>
            <w:tcW w:w="397" w:type="pct"/>
            <w:gridSpan w:val="3"/>
            <w:vMerge w:val="continue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D6742D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全厂直接排放</w:t>
            </w:r>
            <w:proofErr w:type="spellStart"/>
            <w:proofErr w:type="spellEnd"/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E892DA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悬浮物</w:t>
            </w:r>
            <w:proofErr w:type="spellStart"/>
            <w:proofErr w:type="spellEnd"/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AD3DE8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EBFB09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F59BFA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73425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8DD74F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7D517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/>
            </w:r>
          </w:p>
        </w:tc>
      </w:tr>
      <w:tr w:rsidR="009D525B" w14:paraId="2C8DFFDC" w14:textId="77777777">
        <w:tc>
          <w:tcPr>
            <w:tcW w:w="397" w:type="pct"/>
            <w:gridSpan w:val="3"/>
            <w:vMerge w:val="continue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D6742D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全厂直接排放</w:t>
            </w:r>
            <w:proofErr w:type="spellStart"/>
            <w:proofErr w:type="spellEnd"/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E892DA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五日生化需氧量</w:t>
            </w:r>
            <w:proofErr w:type="spellStart"/>
            <w:proofErr w:type="spellEnd"/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AD3DE8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EBFB09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F59BFA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73425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8DD74F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7D517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/>
            </w:r>
          </w:p>
        </w:tc>
      </w:tr>
      <w:tr w:rsidR="009D525B" w14:paraId="2C8DFFDC" w14:textId="77777777">
        <w:tc>
          <w:tcPr>
            <w:tcW w:w="397" w:type="pct"/>
            <w:gridSpan w:val="3"/>
            <w:vMerge w:val="continue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D6742D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全厂直接排放</w:t>
            </w:r>
            <w:proofErr w:type="spellStart"/>
            <w:proofErr w:type="spellEnd"/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E892DA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化学需氧量</w:t>
            </w:r>
            <w:proofErr w:type="spellStart"/>
            <w:proofErr w:type="spellEnd"/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AD3DE8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547.5</w:t>
            </w:r>
            <w:proofErr w:type="spellStart"/>
            <w:proofErr w:type="spellEnd"/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EBFB09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40.75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F59BFA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14.65</w:t>
            </w:r>
            <w:proofErr w:type="spellStart"/>
            <w:proofErr w:type="spellEnd"/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73425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11.14</w:t>
            </w:r>
            <w:proofErr w:type="spellStart"/>
            <w:proofErr w:type="spellEnd"/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8DD74F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14.96</w:t>
            </w:r>
            <w:proofErr w:type="spellStart"/>
            <w:proofErr w:type="spellEnd"/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7D517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/>
            </w:r>
          </w:p>
        </w:tc>
      </w:tr>
      <w:tr w:rsidR="009D525B" w14:paraId="2C8DFFDC" w14:textId="77777777">
        <w:tc>
          <w:tcPr>
            <w:tcW w:w="397" w:type="pct"/>
            <w:gridSpan w:val="3"/>
            <w:vMerge w:val="continue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D6742D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全厂直接排放</w:t>
            </w:r>
            <w:proofErr w:type="spellStart"/>
            <w:proofErr w:type="spellEnd"/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E892DA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粪大肠菌群</w:t>
            </w:r>
            <w:proofErr w:type="spellStart"/>
            <w:proofErr w:type="spellEnd"/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AD3DE8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EBFB09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F59BFA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73425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8DD74F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7D517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/>
            </w:r>
          </w:p>
        </w:tc>
      </w:tr>
      <w:tr w:rsidR="009D525B" w14:paraId="2C8DFFDC" w14:textId="77777777">
        <w:tc>
          <w:tcPr>
            <w:tcW w:w="397" w:type="pct"/>
            <w:gridSpan w:val="3"/>
            <w:vMerge w:val="continue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D6742D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全厂直接排放</w:t>
            </w:r>
            <w:proofErr w:type="spellStart"/>
            <w:proofErr w:type="spellEnd"/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E892DA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阴离子表面活性剂</w:t>
            </w:r>
            <w:proofErr w:type="spellStart"/>
            <w:proofErr w:type="spellEnd"/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AD3DE8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EBFB09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F59BFA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73425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8DD74F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7D517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/>
            </w:r>
          </w:p>
        </w:tc>
      </w:tr>
      <w:tr w:rsidR="009D525B" w14:paraId="2C8DFFDC" w14:textId="77777777">
        <w:tc>
          <w:tcPr>
            <w:tcW w:w="397" w:type="pct"/>
            <w:gridSpan w:val="3"/>
            <w:vMerge w:val="continue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D6742D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全厂直接排放</w:t>
            </w:r>
            <w:proofErr w:type="spellStart"/>
            <w:proofErr w:type="spellEnd"/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E892DA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总汞</w:t>
            </w:r>
            <w:proofErr w:type="spellStart"/>
            <w:proofErr w:type="spellEnd"/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AD3DE8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EBFB09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F59BFA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73425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8DD74F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7D517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/>
            </w:r>
          </w:p>
        </w:tc>
      </w:tr>
      <w:tr w:rsidR="009D525B" w14:paraId="2C8DFFDC" w14:textId="77777777">
        <w:tc>
          <w:tcPr>
            <w:tcW w:w="397" w:type="pct"/>
            <w:gridSpan w:val="3"/>
            <w:vMerge w:val="continue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D6742D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全厂直接排放</w:t>
            </w:r>
            <w:proofErr w:type="spellStart"/>
            <w:proofErr w:type="spellEnd"/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E892DA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烷基汞</w:t>
            </w:r>
            <w:proofErr w:type="spellStart"/>
            <w:proofErr w:type="spellEnd"/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AD3DE8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EBFB09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F59BFA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73425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8DD74F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7D517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/>
            </w:r>
          </w:p>
        </w:tc>
      </w:tr>
      <w:tr w:rsidR="009D525B" w14:paraId="2C8DFFDC" w14:textId="77777777">
        <w:tc>
          <w:tcPr>
            <w:tcW w:w="397" w:type="pct"/>
            <w:gridSpan w:val="3"/>
            <w:vMerge w:val="continue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D6742D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全厂直接排放</w:t>
            </w:r>
            <w:proofErr w:type="spellStart"/>
            <w:proofErr w:type="spellEnd"/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E892DA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总镉</w:t>
            </w:r>
            <w:proofErr w:type="spellStart"/>
            <w:proofErr w:type="spellEnd"/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AD3DE8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EBFB09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F59BFA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73425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8DD74F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7D517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/>
            </w:r>
          </w:p>
        </w:tc>
      </w:tr>
      <w:tr w:rsidR="009D525B" w14:paraId="2C8DFFDC" w14:textId="77777777">
        <w:tc>
          <w:tcPr>
            <w:tcW w:w="397" w:type="pct"/>
            <w:gridSpan w:val="3"/>
            <w:vMerge w:val="continue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D6742D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全厂直接排放</w:t>
            </w:r>
            <w:proofErr w:type="spellStart"/>
            <w:proofErr w:type="spellEnd"/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E892DA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总铬</w:t>
            </w:r>
            <w:proofErr w:type="spellStart"/>
            <w:proofErr w:type="spellEnd"/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AD3DE8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EBFB09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F59BFA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73425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8DD74F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7D517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/>
            </w:r>
          </w:p>
        </w:tc>
      </w:tr>
      <w:tr w:rsidR="009D525B" w14:paraId="2C8DFFDC" w14:textId="77777777">
        <w:tc>
          <w:tcPr>
            <w:tcW w:w="397" w:type="pct"/>
            <w:gridSpan w:val="3"/>
            <w:vMerge w:val="continue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D6742D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全厂直接排放</w:t>
            </w:r>
            <w:proofErr w:type="spellStart"/>
            <w:proofErr w:type="spellEnd"/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E892DA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六价铬</w:t>
            </w:r>
            <w:proofErr w:type="spellStart"/>
            <w:proofErr w:type="spellEnd"/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AD3DE8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EBFB09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F59BFA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73425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8DD74F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7D517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/>
            </w:r>
          </w:p>
        </w:tc>
      </w:tr>
      <w:tr w:rsidR="009D525B" w14:paraId="2C8DFFDC" w14:textId="77777777">
        <w:tc>
          <w:tcPr>
            <w:tcW w:w="397" w:type="pct"/>
            <w:gridSpan w:val="3"/>
            <w:vMerge w:val="continue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D6742D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全厂直接排放</w:t>
            </w:r>
            <w:proofErr w:type="spellStart"/>
            <w:proofErr w:type="spellEnd"/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E892DA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总砷</w:t>
            </w:r>
            <w:proofErr w:type="spellStart"/>
            <w:proofErr w:type="spellEnd"/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AD3DE8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EBFB09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F59BFA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73425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8DD74F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7D517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/>
            </w:r>
          </w:p>
        </w:tc>
      </w:tr>
      <w:tr w:rsidR="009D525B" w14:paraId="2C8DFFDC" w14:textId="77777777">
        <w:tc>
          <w:tcPr>
            <w:tcW w:w="397" w:type="pct"/>
            <w:gridSpan w:val="3"/>
            <w:vMerge w:val="continue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D6742D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全厂直接排放</w:t>
            </w:r>
            <w:proofErr w:type="spellStart"/>
            <w:proofErr w:type="spellEnd"/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E892DA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总铅</w:t>
            </w:r>
            <w:proofErr w:type="spellStart"/>
            <w:proofErr w:type="spellEnd"/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AD3DE8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EBFB09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F59BFA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73425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8DD74F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7D517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/>
            </w:r>
          </w:p>
        </w:tc>
      </w:tr>
      <w:tr w:rsidR="009D525B" w14:paraId="2C8DFFDC" w14:textId="77777777">
        <w:tc>
          <w:tcPr>
            <w:tcW w:w="397" w:type="pct"/>
            <w:gridSpan w:val="3"/>
            <w:vMerge w:val="continue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D6742D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全厂直接排放</w:t>
            </w:r>
            <w:proofErr w:type="spellStart"/>
            <w:proofErr w:type="spellEnd"/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E892DA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总氮（以N计）</w:t>
            </w:r>
            <w:proofErr w:type="spellStart"/>
            <w:proofErr w:type="spellEnd"/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AD3DE8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164.25</w:t>
            </w:r>
            <w:proofErr w:type="spellStart"/>
            <w:proofErr w:type="spellEnd"/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EBFB09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13.85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F59BFA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3.41</w:t>
            </w:r>
            <w:proofErr w:type="spellStart"/>
            <w:proofErr w:type="spellEnd"/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73425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4.23</w:t>
            </w:r>
            <w:proofErr w:type="spellStart"/>
            <w:proofErr w:type="spellEnd"/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8DD74F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6.21</w:t>
            </w:r>
            <w:proofErr w:type="spellStart"/>
            <w:proofErr w:type="spellEnd"/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7D517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/>
            </w:r>
          </w:p>
        </w:tc>
      </w:tr>
      <w:tr w:rsidR="009D525B" w14:paraId="2C8DFFDC" w14:textId="77777777">
        <w:tc>
          <w:tcPr>
            <w:tcW w:w="397" w:type="pct"/>
            <w:gridSpan w:val="3"/>
            <w:vMerge w:val="continue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D6742D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全厂直接排放</w:t>
            </w:r>
            <w:proofErr w:type="spellStart"/>
            <w:proofErr w:type="spellEnd"/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E892DA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氨氮（NH3-N）</w:t>
            </w:r>
            <w:proofErr w:type="spellStart"/>
            <w:proofErr w:type="spellEnd"/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AD3DE8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54.75</w:t>
            </w:r>
            <w:proofErr w:type="spellStart"/>
            <w:proofErr w:type="spellEnd"/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EBFB09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0.67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F59BFA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0.19</w:t>
            </w:r>
            <w:proofErr w:type="spellStart"/>
            <w:proofErr w:type="spellEnd"/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73425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0.19</w:t>
            </w:r>
            <w:proofErr w:type="spellStart"/>
            <w:proofErr w:type="spellEnd"/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8DD74F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0.29</w:t>
            </w:r>
            <w:proofErr w:type="spellStart"/>
            <w:proofErr w:type="spellEnd"/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7D517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/>
            </w:r>
          </w:p>
        </w:tc>
      </w:tr>
      <w:tr w:rsidR="009D525B" w14:paraId="2C8DFFDC" w14:textId="77777777">
        <w:tc>
          <w:tcPr>
            <w:tcW w:w="397" w:type="pct"/>
            <w:gridSpan w:val="3"/>
            <w:vMerge w:val="continue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D6742D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全厂直接排放</w:t>
            </w:r>
            <w:proofErr w:type="spellStart"/>
            <w:proofErr w:type="spellEnd"/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E892DA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总磷（以P计）</w:t>
            </w:r>
            <w:proofErr w:type="spellStart"/>
            <w:proofErr w:type="spellEnd"/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AD3DE8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5.475</w:t>
            </w:r>
            <w:proofErr w:type="spellStart"/>
            <w:proofErr w:type="spellEnd"/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EBFB09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0.42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F59BFA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0.13</w:t>
            </w:r>
            <w:proofErr w:type="spellStart"/>
            <w:proofErr w:type="spellEnd"/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73425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0.16</w:t>
            </w:r>
            <w:proofErr w:type="spellStart"/>
            <w:proofErr w:type="spellEnd"/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8DD74F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0.13</w:t>
            </w:r>
            <w:proofErr w:type="spellStart"/>
            <w:proofErr w:type="spellEnd"/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7D517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/>
            </w:r>
          </w:p>
        </w:tc>
      </w:tr>
      <w:tr w:rsidR="009D525B" w14:paraId="2C8DFFDC" w14:textId="77777777">
        <w:tc>
          <w:tcPr>
            <w:tcW w:w="397" w:type="pct"/>
            <w:gridSpan w:val="3"/>
            <w:vMerge w:val="continue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D6742D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全厂直接排放</w:t>
            </w:r>
            <w:proofErr w:type="spellStart"/>
            <w:proofErr w:type="spellEnd"/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E892DA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石油类</w:t>
            </w:r>
            <w:proofErr w:type="spellStart"/>
            <w:proofErr w:type="spellEnd"/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AD3DE8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EBFB09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F59BFA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73425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8DD74F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7D517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/>
            </w:r>
          </w:p>
        </w:tc>
      </w:tr>
      <w:tr w:rsidR="009D525B" w14:paraId="2C8DFFDC" w14:textId="77777777">
        <w:tc>
          <w:tcPr>
            <w:tcW w:w="397" w:type="pct"/>
            <w:gridSpan w:val="3"/>
            <w:vMerge w:val="continue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D6742D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全厂直接排放</w:t>
            </w:r>
            <w:proofErr w:type="spellStart"/>
            <w:proofErr w:type="spellEnd"/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E892DA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动植物油</w:t>
            </w:r>
            <w:proofErr w:type="spellStart"/>
            <w:proofErr w:type="spellEnd"/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AD3DE8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EBFB09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F59BFA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73425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8DD74F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7D517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/>
            </w:r>
          </w:p>
        </w:tc>
      </w:tr>
      <w:tr w:rsidR="009D525B" w14:paraId="2C8DFFDC" w14:textId="77777777">
        <w:tc>
          <w:tcPr>
            <w:tcW w:w="397" w:type="pct"/>
            <w:gridSpan w:val="3"/>
            <w:vMerge w:val="continue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D6742D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全厂直接排放</w:t>
            </w:r>
            <w:proofErr w:type="spellStart"/>
            <w:proofErr w:type="spellEnd"/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E892DA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流量</w:t>
            </w:r>
            <w:proofErr w:type="spellStart"/>
            <w:proofErr w:type="spellEnd"/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AD3DE8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EBFB09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2398900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F59BFA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801017</w:t>
            </w:r>
            <w:proofErr w:type="spellStart"/>
            <w:proofErr w:type="spellEnd"/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73425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704231</w:t>
            </w:r>
            <w:proofErr w:type="spellStart"/>
            <w:proofErr w:type="spellEnd"/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8DD74F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893652</w:t>
            </w:r>
            <w:proofErr w:type="spellStart"/>
            <w:proofErr w:type="spellEnd"/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7D517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/>
            </w:r>
          </w:p>
        </w:tc>
      </w:tr>
    </w:tbl>
    <w:p>
      <w:pPr>
        <w:pageBreakBefore w:val="on"/>
      </w:pPr>
    </w:p>
    <w:p>
      <w:pPr>
        <w:pStyle w:val="3"/>
        <w:spacing w:line="480" w:lineRule="auto"/>
      </w:pPr>
      <w:r>
        <w:rPr>
          <w:rFonts w:ascii="宋体" w:hAnsi="宋体" w:cs="宋体" w:eastAsia="宋体"/>
          <w:sz w:val="30"/>
          <w:b w:val="on"/>
        </w:rPr>
        <w:t>（二）超标排放量信息</w:t>
      </w:r>
    </w:p>
    <w:p w14:paraId="47189473" w14:textId="697A3CC3" w:rsidR="007D6C71" w:rsidRPr="007D6C71" w:rsidRDefault="007D6C71" w:rsidP="007D6C71">
      <w:pPr>
        <w:pStyle w:val="f0bcad7f"/>
        <w:shd w:val="clear" w:color="auto" w:fill="FFFFFF"/>
        <w:spacing w:beforeAutospacing="1" w:afterAutospacing="1"/>
        <w:jc w:val="center"/>
        <w:rPr>
          <w:rFonts w:ascii="宋体" w:eastAsia="宋体" w:hAnsi="宋体" w:cs="FangSong_GB2312" w:hint="eastAsia"/>
          <w:b/>
          <w:bCs/>
          <w:sz w:val="28"/>
          <w:szCs w:val="28"/>
          <w:shd w:val="clear" w:color="auto" w:fill="FFFFFF"/>
          <w:lang w:eastAsia="zh-CN"/>
        </w:rPr>
      </w:pPr>
      <w:r w:rsidRPr="007D6C71">
        <w:rPr>
          <w:rFonts w:ascii="宋体" w:eastAsia="宋体" w:hAnsi="宋体" w:cs="FangSong_GB2312"/>
          <w:b/>
          <w:bCs/>
          <w:sz w:val="28"/>
          <w:szCs w:val="28"/>
          <w:shd w:val="clear" w:color="auto" w:fill="FFFFFF"/>
        </w:rPr>
        <w:t>有组织废气污染物超标时段小时均值报表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540"/>
        <w:gridCol w:w="1505"/>
        <w:gridCol w:w="1247"/>
        <w:gridCol w:w="1648"/>
        <w:gridCol w:w="1623"/>
        <w:gridCol w:w="893"/>
      </w:tblGrid>
      <w:tr w:rsidR="00C45B60" w14:paraId="7F635DB5" w14:textId="77777777">
        <w:trPr>
          <w:trHeight w:val="109"/>
          <w:jc w:val="center"/>
        </w:trPr>
        <w:tc>
          <w:tcPr>
            <w:tcW w:w="1540" w:type="dxa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100939C2" w14:textId="77777777" w:rsidR="00C45B60" w:rsidRPr="001654A7" w:rsidRDefault="00000000">
            <w:pPr>
              <w:pStyle w:val="7037123a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 w:rsidRPr="001654A7">
              <w:rPr>
                <w:rFonts w:eastAsia="宋体" w:hint="eastAsia"/>
                <w:sz w:val="21"/>
                <w:szCs w:val="21"/>
                <w:shd w:val="clear" w:color="auto" w:fill="FFFFFF"/>
              </w:rPr>
              <w:t>超标时段</w:t>
            </w:r>
            <w:r w:rsidRPr="001654A7">
              <w:rPr>
                <w:rFonts w:eastAsia="宋体"/>
                <w:sz w:val="21"/>
                <w:szCs w:val="21"/>
                <w:shd w:val="clear" w:color="auto" w:fill="FFFFFF"/>
              </w:rPr>
              <w:t/>
            </w:r>
          </w:p>
        </w:tc>
        <w:tc>
          <w:tcPr>
            <w:tcW w:w="1505" w:type="dxa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18E7672" w14:textId="77777777" w:rsidR="00C45B60" w:rsidRPr="001654A7" w:rsidRDefault="00000000">
            <w:pPr>
              <w:pStyle w:val="7037123a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1654A7">
              <w:rPr>
                <w:rFonts w:eastAsia="宋体" w:hint="eastAsia"/>
                <w:sz w:val="21"/>
                <w:szCs w:val="21"/>
                <w:shd w:val="clear" w:color="auto" w:fill="FFFFFF"/>
              </w:rPr>
              <w:t>生产设施编号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6FCA09AB" w14:textId="77777777" w:rsidR="00C45B60" w:rsidRPr="001654A7" w:rsidRDefault="00000000">
            <w:pPr>
              <w:pStyle w:val="7037123a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1654A7">
              <w:rPr>
                <w:rFonts w:eastAsia="宋体" w:hint="eastAsia"/>
                <w:sz w:val="21"/>
                <w:szCs w:val="21"/>
                <w:shd w:val="clear" w:color="auto" w:fill="FFFFFF"/>
              </w:rPr>
              <w:t>排放口编号</w:t>
            </w:r>
          </w:p>
        </w:tc>
        <w:tc>
          <w:tcPr>
            <w:tcW w:w="1648" w:type="dxa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8C74B83" w14:textId="77777777" w:rsidR="00C45B60" w:rsidRPr="001654A7" w:rsidRDefault="00000000">
            <w:pPr>
              <w:pStyle w:val="7037123a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1654A7">
              <w:rPr>
                <w:rFonts w:eastAsia="宋体" w:hint="eastAsia"/>
                <w:sz w:val="21"/>
                <w:szCs w:val="21"/>
                <w:shd w:val="clear" w:color="auto" w:fill="FFFFFF"/>
              </w:rPr>
              <w:t>超标污染物种类</w:t>
            </w:r>
          </w:p>
        </w:tc>
        <w:tc>
          <w:tcPr>
            <w:tcW w:w="1623" w:type="dxa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41DBDCC" w14:textId="77777777" w:rsidR="00C45B60" w:rsidRPr="001654A7" w:rsidRDefault="00000000">
            <w:pPr>
              <w:pStyle w:val="7037123a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 w:rsidRPr="001654A7">
              <w:rPr>
                <w:rFonts w:eastAsia="宋体" w:hint="eastAsia"/>
                <w:sz w:val="21"/>
                <w:szCs w:val="21"/>
                <w:shd w:val="clear" w:color="auto" w:fill="FFFFFF"/>
              </w:rPr>
              <w:t>实际排放浓度（折标，</w:t>
            </w:r>
            <w:r w:rsidRPr="001654A7">
              <w:rPr>
                <w:rFonts w:eastAsia="宋体" w:hint="eastAsia"/>
                <w:sz w:val="21"/>
                <w:szCs w:val="21"/>
                <w:shd w:val="clear" w:color="auto" w:fill="FFFFFF"/>
              </w:rPr>
              <w:t>mg/m</w:t>
            </w:r>
            <w:r w:rsidRPr="001654A7">
              <w:rPr>
                <w:rFonts w:eastAsia="宋体" w:hint="eastAsia"/>
                <w:sz w:val="21"/>
                <w:szCs w:val="21"/>
                <w:shd w:val="clear" w:color="auto" w:fill="FFFFFF"/>
              </w:rPr>
              <w:t>³）</w:t>
            </w:r>
          </w:p>
        </w:tc>
        <w:tc>
          <w:tcPr>
            <w:tcW w:w="893" w:type="dxa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D93D5A0" w14:textId="77777777" w:rsidR="00C45B60" w:rsidRPr="001654A7" w:rsidRDefault="00000000">
            <w:pPr>
              <w:pStyle w:val="7037123a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1654A7">
              <w:rPr>
                <w:rFonts w:eastAsia="宋体" w:hint="eastAsia"/>
                <w:sz w:val="21"/>
                <w:szCs w:val="21"/>
                <w:shd w:val="clear" w:color="auto" w:fill="FFFFFF"/>
              </w:rPr>
              <w:t>超标原因说明</w:t>
            </w:r>
          </w:p>
        </w:tc>
      </w:tr>
    </w:tbl>
    <w:p w14:paraId="52CFF8DE" w14:textId="5AF29BEB" w:rsidR="007D6C71" w:rsidRPr="007D6C71" w:rsidRDefault="007D6C71" w:rsidP="007D6C71">
      <w:pPr>
        <w:pStyle w:val="f0bcad7f"/>
        <w:shd w:val="clear" w:color="auto" w:fill="FFFFFF"/>
        <w:spacing w:beforeAutospacing="1" w:afterAutospacing="1"/>
        <w:jc w:val="center"/>
        <w:rPr>
          <w:rFonts w:ascii="宋体" w:eastAsia="宋体" w:hAnsi="宋体" w:cs="FangSong_GB2312" w:hint="eastAsia"/>
          <w:b/>
          <w:bCs/>
          <w:sz w:val="28"/>
          <w:szCs w:val="28"/>
          <w:shd w:val="clear" w:color="auto" w:fill="FFFFFF"/>
          <w:lang w:eastAsia="zh-CN"/>
        </w:rPr>
      </w:pPr>
      <w:r w:rsidRPr="007D6C71">
        <w:rPr>
          <w:rFonts w:ascii="宋体" w:eastAsia="宋体" w:hAnsi="宋体" w:cs="FangSong_GB2312"/>
          <w:b/>
          <w:bCs/>
          <w:sz w:val="28"/>
          <w:szCs w:val="28"/>
          <w:shd w:val="clear" w:color="auto" w:fill="FFFFFF"/>
        </w:rPr>
        <w:t>废水污染物超标时段日均值报表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shd w:val="clear" w:color="auto" w:fill="FFFFFF"/>
        <w:tblLook w:val="04A0" w:firstRow="1" w:lastRow="0" w:firstColumn="1" w:lastColumn="0" w:noHBand="0" w:noVBand="1"/>
      </w:tblPr>
      <w:tblGrid>
        <w:gridCol w:w="2522"/>
        <w:gridCol w:w="1192"/>
        <w:gridCol w:w="1695"/>
        <w:gridCol w:w="1146"/>
        <w:gridCol w:w="1901"/>
      </w:tblGrid>
      <w:tr w:rsidR="00C45B60" w14:paraId="7BB12D53" w14:textId="77777777">
        <w:trPr>
          <w:trHeight w:val="647"/>
          <w:jc w:val="center"/>
        </w:trPr>
        <w:tc>
          <w:tcPr>
            <w:tcW w:w="143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7B188C5E" w14:textId="77777777" w:rsidR="00C45B60" w:rsidRPr="001D6757" w:rsidRDefault="00000000">
            <w:pPr>
              <w:pStyle w:val="7037123a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 w:rsidRPr="001D6757">
              <w:rPr>
                <w:rFonts w:eastAsia="宋体" w:hint="eastAsia"/>
                <w:sz w:val="21"/>
                <w:szCs w:val="21"/>
                <w:shd w:val="clear" w:color="auto" w:fill="FFFFFF"/>
              </w:rPr>
              <w:t>超标时段</w:t>
            </w:r>
            <w:r w:rsidRPr="001D6757">
              <w:rPr>
                <w:rFonts w:eastAsia="宋体"/>
                <w:sz w:val="21"/>
                <w:szCs w:val="21"/>
                <w:shd w:val="clear" w:color="auto" w:fill="FFFFFF"/>
              </w:rPr>
              <w:t/>
            </w:r>
          </w:p>
        </w:tc>
        <w:tc>
          <w:tcPr>
            <w:tcW w:w="76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23D57C8" w14:textId="77777777" w:rsidR="00C45B60" w:rsidRPr="001D6757" w:rsidRDefault="00000000">
            <w:pPr>
              <w:pStyle w:val="7037123a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1D6757">
              <w:rPr>
                <w:rFonts w:eastAsia="宋体" w:hint="eastAsia"/>
                <w:sz w:val="21"/>
                <w:szCs w:val="21"/>
                <w:shd w:val="clear" w:color="auto" w:fill="FFFFFF"/>
              </w:rPr>
              <w:t>排放口编号</w:t>
            </w:r>
          </w:p>
        </w:tc>
        <w:tc>
          <w:tcPr>
            <w:tcW w:w="971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C29EBA4" w14:textId="77777777" w:rsidR="00C45B60" w:rsidRPr="001D6757" w:rsidRDefault="00000000">
            <w:pPr>
              <w:pStyle w:val="7037123a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1D6757">
              <w:rPr>
                <w:rFonts w:eastAsia="宋体" w:hint="eastAsia"/>
                <w:sz w:val="21"/>
                <w:szCs w:val="21"/>
                <w:shd w:val="clear" w:color="auto" w:fill="FFFFFF"/>
              </w:rPr>
              <w:t>超标污染物种类</w:t>
            </w:r>
          </w:p>
        </w:tc>
        <w:tc>
          <w:tcPr>
            <w:tcW w:w="906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9F25B36" w14:textId="77777777" w:rsidR="00C45B60" w:rsidRPr="001D6757" w:rsidRDefault="00000000">
            <w:pPr>
              <w:pStyle w:val="7037123a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1D6757">
              <w:rPr>
                <w:rFonts w:eastAsia="宋体" w:hint="eastAsia"/>
                <w:sz w:val="21"/>
                <w:szCs w:val="21"/>
                <w:shd w:val="clear" w:color="auto" w:fill="FFFFFF"/>
              </w:rPr>
              <w:t>实际排放浓度（折标，</w:t>
            </w:r>
            <w:r w:rsidRPr="001D6757">
              <w:rPr>
                <w:rFonts w:eastAsia="宋体" w:hint="eastAsia"/>
                <w:sz w:val="21"/>
                <w:szCs w:val="21"/>
                <w:shd w:val="clear" w:color="auto" w:fill="FFFFFF"/>
              </w:rPr>
              <w:t>mg/m</w:t>
            </w:r>
            <w:r w:rsidRPr="001D6757">
              <w:rPr>
                <w:rFonts w:eastAsia="宋体" w:hint="eastAsia"/>
                <w:sz w:val="21"/>
                <w:szCs w:val="21"/>
                <w:shd w:val="clear" w:color="auto" w:fill="FFFFFF"/>
              </w:rPr>
              <w:t>³）</w:t>
            </w:r>
          </w:p>
        </w:tc>
        <w:tc>
          <w:tcPr>
            <w:tcW w:w="924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A1E2D3B" w14:textId="77777777" w:rsidR="00C45B60" w:rsidRPr="001D6757" w:rsidRDefault="00000000">
            <w:pPr>
              <w:pStyle w:val="7037123a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 w:rsidRPr="001D6757">
              <w:rPr>
                <w:rFonts w:eastAsia="宋体" w:hint="eastAsia"/>
                <w:sz w:val="21"/>
                <w:szCs w:val="21"/>
                <w:shd w:val="clear" w:color="auto" w:fill="FFFFFF"/>
              </w:rPr>
              <w:t>超标原因说明</w:t>
            </w:r>
          </w:p>
        </w:tc>
      </w:tr>
    </w:tbl>
    <w:p w14:paraId="12F4E70F" w14:textId="77777777" w:rsidR="00C45B60" w:rsidRDefault="00C45B60">
      <w:pPr>
        <w:pStyle w:val="c959cb1e"/>
        <w:rPr>
          <w:lang w:eastAsia="zh-CN"/>
        </w:rPr>
      </w:pPr>
    </w:p>
    <w:p>
      <w:pPr>
        <w:pageBreakBefore w:val="on"/>
      </w:pPr>
    </w:p>
    <w:p>
      <w:pPr>
        <w:pStyle w:val="3"/>
        <w:spacing w:line="480" w:lineRule="auto"/>
      </w:pPr>
      <w:r>
        <w:rPr>
          <w:rFonts w:ascii="宋体" w:hAnsi="宋体" w:cs="宋体" w:eastAsia="宋体"/>
          <w:sz w:val="30"/>
          <w:b w:val="on"/>
        </w:rPr>
        <w:t>（三）污染治理设施异常运转信息</w:t>
      </w:r>
    </w:p>
    <w:p w14:paraId="505CECA5" w14:textId="3814B827" w:rsidR="005478FA" w:rsidRPr="005478FA" w:rsidRDefault="00000000" w:rsidP="005478FA">
      <w:pPr>
        <w:pStyle w:val="b34cf98d"/>
        <w:shd w:val="clear" w:color="auto" w:fill="FFFFFF"/>
        <w:spacing w:beforeAutospacing="1" w:afterAutospacing="1"/>
        <w:jc w:val="center"/>
        <w:rPr>
          <w:rFonts w:ascii="宋体" w:eastAsia="宋体" w:hAnsi="宋体" w:cs="FangSong_GB2312" w:hint="eastAsia"/>
          <w:b/>
          <w:bCs/>
          <w:sz w:val="28"/>
          <w:szCs w:val="28"/>
          <w:shd w:val="clear" w:color="auto" w:fill="FFFFFF"/>
          <w:lang w:eastAsia="zh-CN"/>
        </w:rPr>
      </w:pPr>
      <w:r w:rsidRPr="005478FA">
        <w:rPr>
          <w:rFonts w:ascii="宋体" w:eastAsia="宋体" w:hAnsi="宋体" w:cs="FangSong_GB2312" w:hint="eastAsia"/>
          <w:b/>
          <w:bCs/>
          <w:sz w:val="28"/>
          <w:szCs w:val="28"/>
          <w:shd w:val="clear" w:color="auto" w:fill="FFFFFF"/>
        </w:rPr>
        <w:t>污染治理设施异常运转情况表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551"/>
        <w:gridCol w:w="1446"/>
        <w:gridCol w:w="1821"/>
        <w:gridCol w:w="704"/>
        <w:gridCol w:w="1783"/>
        <w:gridCol w:w="1260"/>
        <w:gridCol w:w="891"/>
      </w:tblGrid>
      <w:tr w:rsidR="007F64F9" w14:paraId="7F635DB5" w14:textId="77777777">
        <w:trPr>
          <w:trHeight w:val="705"/>
          <w:jc w:val="center"/>
        </w:trPr>
        <w:tc>
          <w:tcPr>
            <w:tcW w:w="326" w:type="pct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100939C2" w14:textId="77777777" w:rsidR="007F64F9" w:rsidRPr="005478FA" w:rsidRDefault="00000000">
            <w:pPr>
              <w:pStyle w:val="6a3501ff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 w:rsidRPr="005478FA"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故障类型</w:t>
            </w:r>
          </w:p>
        </w:tc>
        <w:tc>
          <w:tcPr>
            <w:tcW w:w="854" w:type="pct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72DC3EF4" w14:textId="77777777" w:rsidR="007F64F9" w:rsidRPr="005478FA" w:rsidRDefault="00000000">
            <w:pPr>
              <w:pStyle w:val="6a3501ff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 w:rsidRPr="005478FA"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超标时段</w:t>
            </w:r>
          </w:p>
          <w:p w14:paraId="018E7672" w14:textId="77777777" w:rsidR="007F64F9" w:rsidRPr="005478FA" w:rsidRDefault="00000000">
            <w:pPr>
              <w:pStyle w:val="6a3501ff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 w:rsidRPr="005478FA"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(</w:t>
            </w:r>
            <w:r w:rsidRPr="005478FA"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开始时段</w:t>
            </w:r>
            <w:r w:rsidRPr="005478FA"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-</w:t>
            </w:r>
            <w:r w:rsidRPr="005478FA"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结束时段</w:t>
            </w:r>
            <w:r w:rsidRPr="005478FA"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)</w:t>
            </w:r>
          </w:p>
        </w:tc>
        <w:tc>
          <w:tcPr>
            <w:tcW w:w="1076" w:type="pct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6FCA09AB" w14:textId="77777777" w:rsidR="007F64F9" w:rsidRPr="005478FA" w:rsidRDefault="00000000">
            <w:pPr>
              <w:pStyle w:val="6a3501ff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 w:rsidRPr="005478FA"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故障设施</w:t>
            </w:r>
          </w:p>
        </w:tc>
        <w:tc>
          <w:tcPr>
            <w:tcW w:w="416" w:type="pct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8C74B83" w14:textId="77777777" w:rsidR="007F64F9" w:rsidRPr="005478FA" w:rsidRDefault="00000000">
            <w:pPr>
              <w:pStyle w:val="6a3501ff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 w:rsidRPr="005478FA"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故障原因</w:t>
            </w:r>
          </w:p>
        </w:tc>
        <w:tc>
          <w:tcPr>
            <w:tcW w:w="1798" w:type="pct"/>
            <w:gridSpan w:val="2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555D124" w14:textId="77777777" w:rsidR="007F64F9" w:rsidRPr="005478FA" w:rsidRDefault="00000000">
            <w:pPr>
              <w:pStyle w:val="6a3501ff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 w:rsidRPr="005478FA"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各排放因子浓度</w:t>
            </w:r>
          </w:p>
          <w:p w14:paraId="7728544C" w14:textId="77777777" w:rsidR="007F64F9" w:rsidRPr="005478FA" w:rsidRDefault="00000000">
            <w:pPr>
              <w:pStyle w:val="6a3501ff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 w:rsidRPr="005478FA"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（</w:t>
            </w:r>
            <w:r w:rsidRPr="005478FA"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mg/m³</w:t>
            </w:r>
            <w:r w:rsidRPr="005478FA"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或者</w:t>
            </w:r>
            <w:r w:rsidRPr="005478FA"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dB</w:t>
            </w:r>
            <w:r w:rsidRPr="005478FA"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（</w:t>
            </w:r>
            <w:r w:rsidRPr="005478FA"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A</w:t>
            </w:r>
            <w:r w:rsidRPr="005478FA"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））</w:t>
            </w:r>
          </w:p>
        </w:tc>
        <w:tc>
          <w:tcPr>
            <w:tcW w:w="527" w:type="pct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0534F43" w14:textId="77777777" w:rsidR="007F64F9" w:rsidRPr="005478FA" w:rsidRDefault="00000000">
            <w:pPr>
              <w:pStyle w:val="6a3501ff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 w:rsidRPr="005478FA"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应对</w:t>
            </w:r>
          </w:p>
          <w:p w14:paraId="0D93D5A0" w14:textId="77777777" w:rsidR="007F64F9" w:rsidRPr="005478FA" w:rsidRDefault="00000000">
            <w:pPr>
              <w:pStyle w:val="6a3501ff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 w:rsidRPr="005478FA"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措施</w:t>
            </w:r>
          </w:p>
        </w:tc>
      </w:tr>
      <w:tr w:rsidR="007F64F9" w14:paraId="186EBFEC" w14:textId="77777777">
        <w:trPr>
          <w:trHeight w:val="517"/>
          <w:jc w:val="center"/>
        </w:trPr>
        <w:tc>
          <w:tcPr>
            <w:tcW w:w="326" w:type="pct"/>
            <w:vMerge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DBB8505" w14:textId="77777777" w:rsidR="007F64F9" w:rsidRPr="005478FA" w:rsidRDefault="007F64F9">
            <w:pPr>
              <w:pStyle w:val="6a3501ff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</w:p>
        </w:tc>
        <w:tc>
          <w:tcPr>
            <w:tcW w:w="854" w:type="pct"/>
            <w:vMerge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16C7D33" w14:textId="77777777" w:rsidR="007F64F9" w:rsidRPr="005478FA" w:rsidRDefault="007F64F9">
            <w:pPr>
              <w:pStyle w:val="6a3501ff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</w:p>
        </w:tc>
        <w:tc>
          <w:tcPr>
            <w:tcW w:w="1076" w:type="pct"/>
            <w:vMerge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45A32A1" w14:textId="77777777" w:rsidR="007F64F9" w:rsidRPr="005478FA" w:rsidRDefault="007F64F9">
            <w:pPr>
              <w:pStyle w:val="6a3501ff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</w:p>
        </w:tc>
        <w:tc>
          <w:tcPr>
            <w:tcW w:w="416" w:type="pct"/>
            <w:vMerge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11F69CE2" w14:textId="77777777" w:rsidR="007F64F9" w:rsidRPr="005478FA" w:rsidRDefault="007F64F9">
            <w:pPr>
              <w:pStyle w:val="6a3501ff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</w:p>
        </w:tc>
        <w:tc>
          <w:tcPr>
            <w:tcW w:w="105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905C685" w14:textId="77777777" w:rsidR="007F64F9" w:rsidRPr="005478FA" w:rsidRDefault="00000000">
            <w:pPr>
              <w:pStyle w:val="6a3501ff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 w:rsidRPr="005478FA">
              <w:rPr>
                <w:rFonts w:eastAsia="宋体" w:hint="eastAsia"/>
                <w:sz w:val="21"/>
                <w:szCs w:val="21"/>
                <w:shd w:val="clear" w:color="auto" w:fill="FFFFFF"/>
                <w:lang w:eastAsia="zh-CN"/>
              </w:rPr>
              <w:t>污染因子</w:t>
            </w:r>
            <w:r w:rsidRPr="005478FA">
              <w:rPr>
                <w:rFonts w:eastAsia="宋体" w:hint="eastAsia"/>
                <w:sz w:val="21"/>
                <w:szCs w:val="21"/>
                <w:shd w:val="clear" w:color="auto" w:fill="FFFFFF"/>
                <w:lang w:eastAsia="zh-CN"/>
              </w:rPr>
              <w:t/>
            </w:r>
            <w:proofErr w:type="spellStart"/>
            <w:proofErr w:type="spellEnd"/>
          </w:p>
        </w:tc>
        <w:tc>
          <w:tcPr>
            <w:tcW w:w="745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6215B94D" w14:textId="77777777" w:rsidR="007F64F9" w:rsidRPr="005478FA" w:rsidRDefault="00000000">
            <w:pPr>
              <w:pStyle w:val="6a3501ff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 w:rsidRPr="005478FA">
              <w:rPr>
                <w:rFonts w:eastAsia="宋体" w:hint="eastAsia"/>
                <w:sz w:val="21"/>
                <w:szCs w:val="21"/>
                <w:shd w:val="clear" w:color="auto" w:fill="FFFFFF"/>
                <w:lang w:eastAsia="zh-CN"/>
              </w:rPr>
              <w:t>排放范围</w:t>
            </w:r>
          </w:p>
        </w:tc>
        <w:tc>
          <w:tcPr>
            <w:tcW w:w="527" w:type="pct"/>
            <w:vMerge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6851B985" w14:textId="77777777" w:rsidR="007F64F9" w:rsidRPr="005478FA" w:rsidRDefault="007F64F9">
            <w:pPr>
              <w:pStyle w:val="6a3501ff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</w:p>
        </w:tc>
      </w:tr>
    </w:tbl>
    <w:p w14:paraId="76A419C0" w14:textId="77777777" w:rsidR="007F64F9" w:rsidRDefault="007F64F9">
      <w:pPr>
        <w:pStyle w:val="ba383cdc"/>
      </w:pPr>
    </w:p>
    <w:p>
      <w:pPr>
        <w:pageBreakBefore w:val="on"/>
      </w:pPr>
    </w:p>
    <w:p>
      <w:pPr>
        <w:pStyle w:val="3"/>
        <w:spacing w:line="480" w:lineRule="auto"/>
      </w:pPr>
      <w:r>
        <w:rPr>
          <w:rFonts w:ascii="宋体" w:hAnsi="宋体" w:cs="宋体" w:eastAsia="宋体"/>
          <w:sz w:val="30"/>
          <w:b w:val="on"/>
        </w:rPr>
        <w:t>（四）小结</w:t>
      </w:r>
    </w:p>
    <w:p>
      <w:r>
        <w:rPr>
          <w:rFonts w:eastAsia="宋体" w:ascii="Times New Roman"/>
          <w:sz w:val="21"/>
        </w:rPr>
        <w:t>第三季度报告以实际运行记录数据为基础进行汇总填报</w:t>
      </w:r>
    </w:p>
    <w:sectPr>
      <w:pgSz w:w="11915" w:h="16839"/>
      <w:pgMar w:top="1440" w:right="1440" w:bottom="1440" w:left="1440" w:header="720" w:footer="720" w:gutter="0"/>
      <w:cols w:space="720" w:num="1"/>
    </w:sectPr>
  </w:body>
</w:document>
</file>

<file path=word/endnotes.xml><?xml version="1.0" encoding="utf-8"?>
<w:endnotes xmlns:w="http://schemas.openxmlformats.org/wordprocessingml/2006/main">
  <w:endnote xmlns:aink="http://schemas.microsoft.com/office/drawing/2016/ink" xmlns:w16du="http://schemas.microsoft.com/office/word/2023/wordml/word16du" xmlns:w16se="http://schemas.microsoft.com/office/word/2015/wordml/symex" xmlns:wp14="http://schemas.microsoft.com/office/word/2010/wordprocessingDrawing" xmlns:w16sdtdh="http://schemas.microsoft.com/office/word/2020/wordml/sdtdatahash" xmlns:am3d="http://schemas.microsoft.com/office/drawing/2017/model3d" xmlns:mc="http://schemas.openxmlformats.org/markup-compatibility/2006" xmlns:oel="http://schemas.microsoft.com/office/2019/extlst" xmlns:w10="urn:schemas-microsoft-com:office:word" xmlns:wp="http://schemas.openxmlformats.org/drawingml/2006/wordprocessingDrawing" xmlns:w15="http://schemas.microsoft.com/office/word/2012/wordml" xmlns:w14="http://schemas.microsoft.com/office/word/2010/wordml" xmlns:cx2="http://schemas.microsoft.com/office/drawing/2015/10/21/chartex" xmlns:cx1="http://schemas.microsoft.com/office/drawing/2015/9/8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pc="http://schemas.microsoft.com/office/word/2010/wordprocessingCanvas" xmlns:m="http://schemas.openxmlformats.org/officeDocument/2006/math" xmlns:o="urn:schemas-microsoft-com:office:office" xmlns:wpg="http://schemas.microsoft.com/office/word/2010/wordprocessingGroup" xmlns:wne="http://schemas.microsoft.com/office/word/2006/wordml" xmlns:wpi="http://schemas.microsoft.com/office/word/2010/wordprocessingInk" xmlns:r="http://schemas.openxmlformats.org/officeDocument/2006/relationships" xmlns:cx="http://schemas.microsoft.com/office/drawing/2014/chartex" xmlns:v="urn:schemas-microsoft-com:vml" xmlns:wps="http://schemas.microsoft.com/office/word/2010/wordprocessingShape" xmlns:w16cid="http://schemas.microsoft.com/office/word/2016/wordml/cid" w:type="separator" w:id="2">
    <w:p w14:paraId="0D387D02" w14:textId="77777777" w:rsidR="006C5043" w:rsidRDefault="006C5043" w:rsidP="001A03C1">
      <w:r>
        <w:separator/>
      </w:r>
    </w:p>
  </w:endnote>
  <w:endnote xmlns:aink="http://schemas.microsoft.com/office/drawing/2016/ink" xmlns:w16du="http://schemas.microsoft.com/office/word/2023/wordml/word16du" xmlns:w16se="http://schemas.microsoft.com/office/word/2015/wordml/symex" xmlns:wp14="http://schemas.microsoft.com/office/word/2010/wordprocessingDrawing" xmlns:w16sdtdh="http://schemas.microsoft.com/office/word/2020/wordml/sdtdatahash" xmlns:am3d="http://schemas.microsoft.com/office/drawing/2017/model3d" xmlns:mc="http://schemas.openxmlformats.org/markup-compatibility/2006" xmlns:oel="http://schemas.microsoft.com/office/2019/extlst" xmlns:w10="urn:schemas-microsoft-com:office:word" xmlns:wp="http://schemas.openxmlformats.org/drawingml/2006/wordprocessingDrawing" xmlns:w15="http://schemas.microsoft.com/office/word/2012/wordml" xmlns:w14="http://schemas.microsoft.com/office/word/2010/wordml" xmlns:cx2="http://schemas.microsoft.com/office/drawing/2015/10/21/chartex" xmlns:cx1="http://schemas.microsoft.com/office/drawing/2015/9/8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pc="http://schemas.microsoft.com/office/word/2010/wordprocessingCanvas" xmlns:m="http://schemas.openxmlformats.org/officeDocument/2006/math" xmlns:o="urn:schemas-microsoft-com:office:office" xmlns:wpg="http://schemas.microsoft.com/office/word/2010/wordprocessingGroup" xmlns:wne="http://schemas.microsoft.com/office/word/2006/wordml" xmlns:wpi="http://schemas.microsoft.com/office/word/2010/wordprocessingInk" xmlns:r="http://schemas.openxmlformats.org/officeDocument/2006/relationships" xmlns:cx="http://schemas.microsoft.com/office/drawing/2014/chartex" xmlns:v="urn:schemas-microsoft-com:vml" xmlns:wps="http://schemas.microsoft.com/office/word/2010/wordprocessingShape" xmlns:w16cid="http://schemas.microsoft.com/office/word/2016/wordml/cid" w:type="continuationSeparator" w:id="3">
    <w:p w14:paraId="33AA95FF" w14:textId="77777777" w:rsidR="006C5043" w:rsidRDefault="006C5043" w:rsidP="001A03C1">
      <w:r>
        <w:continuationSeparator/>
      </w:r>
    </w:p>
  </w:endnote>
  <w:endnote xmlns:aink="http://schemas.microsoft.com/office/drawing/2016/ink" xmlns:w16du="http://schemas.microsoft.com/office/word/2023/wordml/word16du" xmlns:w16se="http://schemas.microsoft.com/office/word/2015/wordml/symex" xmlns:wp14="http://schemas.microsoft.com/office/word/2010/wordprocessingDrawing" xmlns:w16sdtdh="http://schemas.microsoft.com/office/word/2020/wordml/sdtdatahash" xmlns:am3d="http://schemas.microsoft.com/office/drawing/2017/model3d" xmlns:mc="http://schemas.openxmlformats.org/markup-compatibility/2006" xmlns:oel="http://schemas.microsoft.com/office/2019/extlst" xmlns:w10="urn:schemas-microsoft-com:office:word" xmlns:wp="http://schemas.openxmlformats.org/drawingml/2006/wordprocessingDrawing" xmlns:w15="http://schemas.microsoft.com/office/word/2012/wordml" xmlns:w14="http://schemas.microsoft.com/office/word/2010/wordml" xmlns:cx2="http://schemas.microsoft.com/office/drawing/2015/10/21/chartex" xmlns:cx1="http://schemas.microsoft.com/office/drawing/2015/9/8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pc="http://schemas.microsoft.com/office/word/2010/wordprocessingCanvas" xmlns:m="http://schemas.openxmlformats.org/officeDocument/2006/math" xmlns:o="urn:schemas-microsoft-com:office:office" xmlns:wpg="http://schemas.microsoft.com/office/word/2010/wordprocessingGroup" xmlns:wne="http://schemas.microsoft.com/office/word/2006/wordml" xmlns:wpi="http://schemas.microsoft.com/office/word/2010/wordprocessingInk" xmlns:r="http://schemas.openxmlformats.org/officeDocument/2006/relationships" xmlns:cx="http://schemas.microsoft.com/office/drawing/2014/chartex" xmlns:v="urn:schemas-microsoft-com:vml" xmlns:wps="http://schemas.microsoft.com/office/word/2010/wordprocessingShape" xmlns:w16cid="http://schemas.microsoft.com/office/word/2016/wordml/cid" w:type="separator" w:id="6">
    <w:p w14:paraId="2E137254" w14:textId="77777777" w:rsidR="00B73D63" w:rsidRDefault="00B73D63" w:rsidP="00414D13">
      <w:r>
        <w:separator/>
      </w:r>
    </w:p>
  </w:endnote>
  <w:endnote xmlns:aink="http://schemas.microsoft.com/office/drawing/2016/ink" xmlns:w16du="http://schemas.microsoft.com/office/word/2023/wordml/word16du" xmlns:w16se="http://schemas.microsoft.com/office/word/2015/wordml/symex" xmlns:wp14="http://schemas.microsoft.com/office/word/2010/wordprocessingDrawing" xmlns:w16sdtdh="http://schemas.microsoft.com/office/word/2020/wordml/sdtdatahash" xmlns:am3d="http://schemas.microsoft.com/office/drawing/2017/model3d" xmlns:mc="http://schemas.openxmlformats.org/markup-compatibility/2006" xmlns:oel="http://schemas.microsoft.com/office/2019/extlst" xmlns:w10="urn:schemas-microsoft-com:office:word" xmlns:wp="http://schemas.openxmlformats.org/drawingml/2006/wordprocessingDrawing" xmlns:w15="http://schemas.microsoft.com/office/word/2012/wordml" xmlns:w14="http://schemas.microsoft.com/office/word/2010/wordml" xmlns:cx2="http://schemas.microsoft.com/office/drawing/2015/10/21/chartex" xmlns:cx1="http://schemas.microsoft.com/office/drawing/2015/9/8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pc="http://schemas.microsoft.com/office/word/2010/wordprocessingCanvas" xmlns:m="http://schemas.openxmlformats.org/officeDocument/2006/math" xmlns:o="urn:schemas-microsoft-com:office:office" xmlns:wpg="http://schemas.microsoft.com/office/word/2010/wordprocessingGroup" xmlns:wne="http://schemas.microsoft.com/office/word/2006/wordml" xmlns:wpi="http://schemas.microsoft.com/office/word/2010/wordprocessingInk" xmlns:r="http://schemas.openxmlformats.org/officeDocument/2006/relationships" xmlns:cx="http://schemas.microsoft.com/office/drawing/2014/chartex" xmlns:v="urn:schemas-microsoft-com:vml" xmlns:wps="http://schemas.microsoft.com/office/word/2010/wordprocessingShape" xmlns:w16cid="http://schemas.microsoft.com/office/word/2016/wordml/cid" w:type="continuationSeparator" w:id="7">
    <w:p w14:paraId="50CE2213" w14:textId="77777777" w:rsidR="00B73D63" w:rsidRDefault="00B73D63" w:rsidP="00414D13">
      <w:r>
        <w:continuationSeparator/>
      </w:r>
    </w:p>
  </w:endnote>
  <w:endnote xmlns:aink="http://schemas.microsoft.com/office/drawing/2016/ink" xmlns:w16du="http://schemas.microsoft.com/office/word/2023/wordml/word16du" xmlns:w16se="http://schemas.microsoft.com/office/word/2015/wordml/symex" xmlns:wp14="http://schemas.microsoft.com/office/word/2010/wordprocessingDrawing" xmlns:w16sdtdh="http://schemas.microsoft.com/office/word/2020/wordml/sdtdatahash" xmlns:am3d="http://schemas.microsoft.com/office/drawing/2017/model3d" xmlns:mc="http://schemas.openxmlformats.org/markup-compatibility/2006" xmlns:oel="http://schemas.microsoft.com/office/2019/extlst" xmlns:w10="urn:schemas-microsoft-com:office:word" xmlns:wp="http://schemas.openxmlformats.org/drawingml/2006/wordprocessingDrawing" xmlns:w15="http://schemas.microsoft.com/office/word/2012/wordml" xmlns:w14="http://schemas.microsoft.com/office/word/2010/wordml" xmlns:cx2="http://schemas.microsoft.com/office/drawing/2015/10/21/chartex" xmlns:cx1="http://schemas.microsoft.com/office/drawing/2015/9/8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pc="http://schemas.microsoft.com/office/word/2010/wordprocessingCanvas" xmlns:m="http://schemas.openxmlformats.org/officeDocument/2006/math" xmlns:o="urn:schemas-microsoft-com:office:office" xmlns:wpg="http://schemas.microsoft.com/office/word/2010/wordprocessingGroup" xmlns:wne="http://schemas.microsoft.com/office/word/2006/wordml" xmlns:wpi="http://schemas.microsoft.com/office/word/2010/wordprocessingInk" xmlns:r="http://schemas.openxmlformats.org/officeDocument/2006/relationships" xmlns:cx="http://schemas.microsoft.com/office/drawing/2014/chartex" xmlns:v="urn:schemas-microsoft-com:vml" xmlns:wps="http://schemas.microsoft.com/office/word/2010/wordprocessingShape" xmlns:w16cid="http://schemas.microsoft.com/office/word/2016/wordml/cid" w:type="separator" w:id="10">
    <w:p w14:paraId="31DDA6CD" w14:textId="77777777" w:rsidR="004F1DEB" w:rsidRDefault="004F1DEB" w:rsidP="000D5E61">
      <w:r>
        <w:separator/>
      </w:r>
    </w:p>
  </w:endnote>
  <w:endnote xmlns:aink="http://schemas.microsoft.com/office/drawing/2016/ink" xmlns:w16du="http://schemas.microsoft.com/office/word/2023/wordml/word16du" xmlns:w16se="http://schemas.microsoft.com/office/word/2015/wordml/symex" xmlns:wp14="http://schemas.microsoft.com/office/word/2010/wordprocessingDrawing" xmlns:w16sdtdh="http://schemas.microsoft.com/office/word/2020/wordml/sdtdatahash" xmlns:am3d="http://schemas.microsoft.com/office/drawing/2017/model3d" xmlns:mc="http://schemas.openxmlformats.org/markup-compatibility/2006" xmlns:oel="http://schemas.microsoft.com/office/2019/extlst" xmlns:w10="urn:schemas-microsoft-com:office:word" xmlns:wp="http://schemas.openxmlformats.org/drawingml/2006/wordprocessingDrawing" xmlns:w15="http://schemas.microsoft.com/office/word/2012/wordml" xmlns:w14="http://schemas.microsoft.com/office/word/2010/wordml" xmlns:cx2="http://schemas.microsoft.com/office/drawing/2015/10/21/chartex" xmlns:cx1="http://schemas.microsoft.com/office/drawing/2015/9/8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pc="http://schemas.microsoft.com/office/word/2010/wordprocessingCanvas" xmlns:m="http://schemas.openxmlformats.org/officeDocument/2006/math" xmlns:o="urn:schemas-microsoft-com:office:office" xmlns:wpg="http://schemas.microsoft.com/office/word/2010/wordprocessingGroup" xmlns:wne="http://schemas.microsoft.com/office/word/2006/wordml" xmlns:wpi="http://schemas.microsoft.com/office/word/2010/wordprocessingInk" xmlns:r="http://schemas.openxmlformats.org/officeDocument/2006/relationships" xmlns:cx="http://schemas.microsoft.com/office/drawing/2014/chartex" xmlns:v="urn:schemas-microsoft-com:vml" xmlns:wps="http://schemas.microsoft.com/office/word/2010/wordprocessingShape" xmlns:w16cid="http://schemas.microsoft.com/office/word/2016/wordml/cid" w:type="continuationSeparator" w:id="11">
    <w:p w14:paraId="160310AD" w14:textId="77777777" w:rsidR="004F1DEB" w:rsidRDefault="004F1DEB" w:rsidP="000D5E61">
      <w:r>
        <w:continuationSeparator/>
      </w:r>
    </w:p>
  </w:endnote>
  <w:endnote xmlns:aink="http://schemas.microsoft.com/office/drawing/2016/ink" xmlns:w16du="http://schemas.microsoft.com/office/word/2023/wordml/word16du" xmlns:w16se="http://schemas.microsoft.com/office/word/2015/wordml/symex" xmlns:wp14="http://schemas.microsoft.com/office/word/2010/wordprocessingDrawing" xmlns:w16sdtdh="http://schemas.microsoft.com/office/word/2020/wordml/sdtdatahash" xmlns:am3d="http://schemas.microsoft.com/office/drawing/2017/model3d" xmlns:mc="http://schemas.openxmlformats.org/markup-compatibility/2006" xmlns:oel="http://schemas.microsoft.com/office/2019/extlst" xmlns:w10="urn:schemas-microsoft-com:office:word" xmlns:wp="http://schemas.openxmlformats.org/drawingml/2006/wordprocessingDrawing" xmlns:w15="http://schemas.microsoft.com/office/word/2012/wordml" xmlns:w14="http://schemas.microsoft.com/office/word/2010/wordml" xmlns:cx2="http://schemas.microsoft.com/office/drawing/2015/10/21/chartex" xmlns:cx1="http://schemas.microsoft.com/office/drawing/2015/9/8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pc="http://schemas.microsoft.com/office/word/2010/wordprocessingCanvas" xmlns:m="http://schemas.openxmlformats.org/officeDocument/2006/math" xmlns:o="urn:schemas-microsoft-com:office:office" xmlns:wpg="http://schemas.microsoft.com/office/word/2010/wordprocessingGroup" xmlns:wne="http://schemas.microsoft.com/office/word/2006/wordml" xmlns:wpi="http://schemas.microsoft.com/office/word/2010/wordprocessingInk" xmlns:r="http://schemas.openxmlformats.org/officeDocument/2006/relationships" xmlns:cx="http://schemas.microsoft.com/office/drawing/2014/chartex" xmlns:v="urn:schemas-microsoft-com:vml" xmlns:wps="http://schemas.microsoft.com/office/word/2010/wordprocessingShape" xmlns:w16cid="http://schemas.microsoft.com/office/word/2016/wordml/cid" w:type="separator" w:id="14">
    <w:p w14:paraId="51953B9D" w14:textId="77777777" w:rsidR="004E4434" w:rsidRDefault="004E4434" w:rsidP="001654A7">
      <w:r>
        <w:separator/>
      </w:r>
    </w:p>
  </w:endnote>
  <w:endnote xmlns:aink="http://schemas.microsoft.com/office/drawing/2016/ink" xmlns:w16du="http://schemas.microsoft.com/office/word/2023/wordml/word16du" xmlns:w16se="http://schemas.microsoft.com/office/word/2015/wordml/symex" xmlns:wp14="http://schemas.microsoft.com/office/word/2010/wordprocessingDrawing" xmlns:w16sdtdh="http://schemas.microsoft.com/office/word/2020/wordml/sdtdatahash" xmlns:am3d="http://schemas.microsoft.com/office/drawing/2017/model3d" xmlns:mc="http://schemas.openxmlformats.org/markup-compatibility/2006" xmlns:oel="http://schemas.microsoft.com/office/2019/extlst" xmlns:w10="urn:schemas-microsoft-com:office:word" xmlns:wp="http://schemas.openxmlformats.org/drawingml/2006/wordprocessingDrawing" xmlns:w15="http://schemas.microsoft.com/office/word/2012/wordml" xmlns:w14="http://schemas.microsoft.com/office/word/2010/wordml" xmlns:cx2="http://schemas.microsoft.com/office/drawing/2015/10/21/chartex" xmlns:cx1="http://schemas.microsoft.com/office/drawing/2015/9/8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pc="http://schemas.microsoft.com/office/word/2010/wordprocessingCanvas" xmlns:m="http://schemas.openxmlformats.org/officeDocument/2006/math" xmlns:o="urn:schemas-microsoft-com:office:office" xmlns:wpg="http://schemas.microsoft.com/office/word/2010/wordprocessingGroup" xmlns:wne="http://schemas.microsoft.com/office/word/2006/wordml" xmlns:wpi="http://schemas.microsoft.com/office/word/2010/wordprocessingInk" xmlns:r="http://schemas.openxmlformats.org/officeDocument/2006/relationships" xmlns:cx="http://schemas.microsoft.com/office/drawing/2014/chartex" xmlns:v="urn:schemas-microsoft-com:vml" xmlns:wps="http://schemas.microsoft.com/office/word/2010/wordprocessingShape" xmlns:w16cid="http://schemas.microsoft.com/office/word/2016/wordml/cid" w:type="continuationSeparator" w:id="15">
    <w:p w14:paraId="1F597F4A" w14:textId="77777777" w:rsidR="004E4434" w:rsidRDefault="004E4434" w:rsidP="001654A7">
      <w:r>
        <w:continuationSeparator/>
      </w:r>
    </w:p>
  </w:endnote>
  <w:endnote xmlns:aink="http://schemas.microsoft.com/office/drawing/2016/ink" xmlns:w16du="http://schemas.microsoft.com/office/word/2023/wordml/word16du" xmlns:w16se="http://schemas.microsoft.com/office/word/2015/wordml/symex" xmlns:wp14="http://schemas.microsoft.com/office/word/2010/wordprocessingDrawing" xmlns:w16sdtdh="http://schemas.microsoft.com/office/word/2020/wordml/sdtdatahash" xmlns:am3d="http://schemas.microsoft.com/office/drawing/2017/model3d" xmlns:mc="http://schemas.openxmlformats.org/markup-compatibility/2006" xmlns:oel="http://schemas.microsoft.com/office/2019/extlst" xmlns:w10="urn:schemas-microsoft-com:office:word" xmlns:wp="http://schemas.openxmlformats.org/drawingml/2006/wordprocessingDrawing" xmlns:w15="http://schemas.microsoft.com/office/word/2012/wordml" xmlns:w14="http://schemas.microsoft.com/office/word/2010/wordml" xmlns:cx2="http://schemas.microsoft.com/office/drawing/2015/10/21/chartex" xmlns:cx1="http://schemas.microsoft.com/office/drawing/2015/9/8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pc="http://schemas.microsoft.com/office/word/2010/wordprocessingCanvas" xmlns:m="http://schemas.openxmlformats.org/officeDocument/2006/math" xmlns:o="urn:schemas-microsoft-com:office:office" xmlns:wpg="http://schemas.microsoft.com/office/word/2010/wordprocessingGroup" xmlns:wne="http://schemas.microsoft.com/office/word/2006/wordml" xmlns:wpi="http://schemas.microsoft.com/office/word/2010/wordprocessingInk" xmlns:r="http://schemas.openxmlformats.org/officeDocument/2006/relationships" xmlns:cx="http://schemas.microsoft.com/office/drawing/2014/chartex" xmlns:v="urn:schemas-microsoft-com:vml" xmlns:wps="http://schemas.microsoft.com/office/word/2010/wordprocessingShape" xmlns:w16cid="http://schemas.microsoft.com/office/word/2016/wordml/cid" w:type="separator" w:id="18">
    <w:p w14:paraId="58BB497B" w14:textId="77777777" w:rsidR="00FD1A6D" w:rsidRDefault="00FD1A6D" w:rsidP="005478FA">
      <w:r>
        <w:separator/>
      </w:r>
    </w:p>
  </w:endnote>
  <w:endnote xmlns:aink="http://schemas.microsoft.com/office/drawing/2016/ink" xmlns:w16du="http://schemas.microsoft.com/office/word/2023/wordml/word16du" xmlns:w16se="http://schemas.microsoft.com/office/word/2015/wordml/symex" xmlns:wp14="http://schemas.microsoft.com/office/word/2010/wordprocessingDrawing" xmlns:w16sdtdh="http://schemas.microsoft.com/office/word/2020/wordml/sdtdatahash" xmlns:am3d="http://schemas.microsoft.com/office/drawing/2017/model3d" xmlns:mc="http://schemas.openxmlformats.org/markup-compatibility/2006" xmlns:oel="http://schemas.microsoft.com/office/2019/extlst" xmlns:w10="urn:schemas-microsoft-com:office:word" xmlns:wp="http://schemas.openxmlformats.org/drawingml/2006/wordprocessingDrawing" xmlns:w15="http://schemas.microsoft.com/office/word/2012/wordml" xmlns:w14="http://schemas.microsoft.com/office/word/2010/wordml" xmlns:cx2="http://schemas.microsoft.com/office/drawing/2015/10/21/chartex" xmlns:cx1="http://schemas.microsoft.com/office/drawing/2015/9/8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pc="http://schemas.microsoft.com/office/word/2010/wordprocessingCanvas" xmlns:m="http://schemas.openxmlformats.org/officeDocument/2006/math" xmlns:o="urn:schemas-microsoft-com:office:office" xmlns:wpg="http://schemas.microsoft.com/office/word/2010/wordprocessingGroup" xmlns:wne="http://schemas.microsoft.com/office/word/2006/wordml" xmlns:wpi="http://schemas.microsoft.com/office/word/2010/wordprocessingInk" xmlns:r="http://schemas.openxmlformats.org/officeDocument/2006/relationships" xmlns:cx="http://schemas.microsoft.com/office/drawing/2014/chartex" xmlns:v="urn:schemas-microsoft-com:vml" xmlns:wps="http://schemas.microsoft.com/office/word/2010/wordprocessingShape" xmlns:w16cid="http://schemas.microsoft.com/office/word/2016/wordml/cid" w:type="continuationSeparator" w:id="19">
    <w:p w14:paraId="0061A7E4" w14:textId="77777777" w:rsidR="00FD1A6D" w:rsidRDefault="00FD1A6D" w:rsidP="00547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altName w:val="汉仪书宋二KW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">
    <w:altName w:val="汉仪楷体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fangsong_gb2312">
    <w:altName w:val="苹方-简"/>
    <w:panose1 w:val="020B0604020202020204"/>
    <w:charset w:val="00"/>
    <w:family w:val="roman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notes.xml><?xml version="1.0" encoding="utf-8"?>
<w:footnotes xmlns:w="http://schemas.openxmlformats.org/wordprocessingml/2006/main">
  <w:footnote xmlns:aink="http://schemas.microsoft.com/office/drawing/2016/ink" xmlns:w16du="http://schemas.microsoft.com/office/word/2023/wordml/word16du" xmlns:w16se="http://schemas.microsoft.com/office/word/2015/wordml/symex" xmlns:wp14="http://schemas.microsoft.com/office/word/2010/wordprocessingDrawing" xmlns:w16sdtdh="http://schemas.microsoft.com/office/word/2020/wordml/sdtdatahash" xmlns:am3d="http://schemas.microsoft.com/office/drawing/2017/model3d" xmlns:mc="http://schemas.openxmlformats.org/markup-compatibility/2006" xmlns:oel="http://schemas.microsoft.com/office/2019/extlst" xmlns:w10="urn:schemas-microsoft-com:office:word" xmlns:wp="http://schemas.openxmlformats.org/drawingml/2006/wordprocessingDrawing" xmlns:w15="http://schemas.microsoft.com/office/word/2012/wordml" xmlns:w14="http://schemas.microsoft.com/office/word/2010/wordml" xmlns:cx2="http://schemas.microsoft.com/office/drawing/2015/10/21/chartex" xmlns:cx1="http://schemas.microsoft.com/office/drawing/2015/9/8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pc="http://schemas.microsoft.com/office/word/2010/wordprocessingCanvas" xmlns:m="http://schemas.openxmlformats.org/officeDocument/2006/math" xmlns:o="urn:schemas-microsoft-com:office:office" xmlns:wpg="http://schemas.microsoft.com/office/word/2010/wordprocessingGroup" xmlns:wne="http://schemas.microsoft.com/office/word/2006/wordml" xmlns:wpi="http://schemas.microsoft.com/office/word/2010/wordprocessingInk" xmlns:r="http://schemas.openxmlformats.org/officeDocument/2006/relationships" xmlns:cx="http://schemas.microsoft.com/office/drawing/2014/chartex" xmlns:v="urn:schemas-microsoft-com:vml" xmlns:wps="http://schemas.microsoft.com/office/word/2010/wordprocessingShape" xmlns:w16cid="http://schemas.microsoft.com/office/word/2016/wordml/cid" w:type="separator" w:id="0">
    <w:p w14:paraId="54CB37B6" w14:textId="77777777" w:rsidR="006C5043" w:rsidRDefault="006C5043" w:rsidP="001A03C1">
      <w:r>
        <w:separator/>
      </w:r>
    </w:p>
  </w:footnote>
  <w:footnote xmlns:aink="http://schemas.microsoft.com/office/drawing/2016/ink" xmlns:w16du="http://schemas.microsoft.com/office/word/2023/wordml/word16du" xmlns:w16se="http://schemas.microsoft.com/office/word/2015/wordml/symex" xmlns:wp14="http://schemas.microsoft.com/office/word/2010/wordprocessingDrawing" xmlns:w16sdtdh="http://schemas.microsoft.com/office/word/2020/wordml/sdtdatahash" xmlns:am3d="http://schemas.microsoft.com/office/drawing/2017/model3d" xmlns:mc="http://schemas.openxmlformats.org/markup-compatibility/2006" xmlns:oel="http://schemas.microsoft.com/office/2019/extlst" xmlns:w10="urn:schemas-microsoft-com:office:word" xmlns:wp="http://schemas.openxmlformats.org/drawingml/2006/wordprocessingDrawing" xmlns:w15="http://schemas.microsoft.com/office/word/2012/wordml" xmlns:w14="http://schemas.microsoft.com/office/word/2010/wordml" xmlns:cx2="http://schemas.microsoft.com/office/drawing/2015/10/21/chartex" xmlns:cx1="http://schemas.microsoft.com/office/drawing/2015/9/8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pc="http://schemas.microsoft.com/office/word/2010/wordprocessingCanvas" xmlns:m="http://schemas.openxmlformats.org/officeDocument/2006/math" xmlns:o="urn:schemas-microsoft-com:office:office" xmlns:wpg="http://schemas.microsoft.com/office/word/2010/wordprocessingGroup" xmlns:wne="http://schemas.microsoft.com/office/word/2006/wordml" xmlns:wpi="http://schemas.microsoft.com/office/word/2010/wordprocessingInk" xmlns:r="http://schemas.openxmlformats.org/officeDocument/2006/relationships" xmlns:cx="http://schemas.microsoft.com/office/drawing/2014/chartex" xmlns:v="urn:schemas-microsoft-com:vml" xmlns:wps="http://schemas.microsoft.com/office/word/2010/wordprocessingShape" xmlns:w16cid="http://schemas.microsoft.com/office/word/2016/wordml/cid" w:type="continuationSeparator" w:id="1">
    <w:p w14:paraId="10CA4337" w14:textId="77777777" w:rsidR="006C5043" w:rsidRDefault="006C5043" w:rsidP="001A03C1">
      <w:r>
        <w:continuationSeparator/>
      </w:r>
    </w:p>
  </w:footnote>
  <w:footnote xmlns:aink="http://schemas.microsoft.com/office/drawing/2016/ink" xmlns:w16du="http://schemas.microsoft.com/office/word/2023/wordml/word16du" xmlns:w16se="http://schemas.microsoft.com/office/word/2015/wordml/symex" xmlns:wp14="http://schemas.microsoft.com/office/word/2010/wordprocessingDrawing" xmlns:w16sdtdh="http://schemas.microsoft.com/office/word/2020/wordml/sdtdatahash" xmlns:am3d="http://schemas.microsoft.com/office/drawing/2017/model3d" xmlns:mc="http://schemas.openxmlformats.org/markup-compatibility/2006" xmlns:oel="http://schemas.microsoft.com/office/2019/extlst" xmlns:w10="urn:schemas-microsoft-com:office:word" xmlns:wp="http://schemas.openxmlformats.org/drawingml/2006/wordprocessingDrawing" xmlns:w15="http://schemas.microsoft.com/office/word/2012/wordml" xmlns:w14="http://schemas.microsoft.com/office/word/2010/wordml" xmlns:cx2="http://schemas.microsoft.com/office/drawing/2015/10/21/chartex" xmlns:cx1="http://schemas.microsoft.com/office/drawing/2015/9/8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pc="http://schemas.microsoft.com/office/word/2010/wordprocessingCanvas" xmlns:m="http://schemas.openxmlformats.org/officeDocument/2006/math" xmlns:o="urn:schemas-microsoft-com:office:office" xmlns:wpg="http://schemas.microsoft.com/office/word/2010/wordprocessingGroup" xmlns:wne="http://schemas.microsoft.com/office/word/2006/wordml" xmlns:wpi="http://schemas.microsoft.com/office/word/2010/wordprocessingInk" xmlns:r="http://schemas.openxmlformats.org/officeDocument/2006/relationships" xmlns:cx="http://schemas.microsoft.com/office/drawing/2014/chartex" xmlns:v="urn:schemas-microsoft-com:vml" xmlns:wps="http://schemas.microsoft.com/office/word/2010/wordprocessingShape" xmlns:w16cid="http://schemas.microsoft.com/office/word/2016/wordml/cid" w:type="separator" w:id="4">
    <w:p w14:paraId="52AEB15C" w14:textId="77777777" w:rsidR="00B73D63" w:rsidRDefault="00B73D63" w:rsidP="00414D13">
      <w:r>
        <w:separator/>
      </w:r>
    </w:p>
  </w:footnote>
  <w:footnote xmlns:aink="http://schemas.microsoft.com/office/drawing/2016/ink" xmlns:w16du="http://schemas.microsoft.com/office/word/2023/wordml/word16du" xmlns:w16se="http://schemas.microsoft.com/office/word/2015/wordml/symex" xmlns:wp14="http://schemas.microsoft.com/office/word/2010/wordprocessingDrawing" xmlns:w16sdtdh="http://schemas.microsoft.com/office/word/2020/wordml/sdtdatahash" xmlns:am3d="http://schemas.microsoft.com/office/drawing/2017/model3d" xmlns:mc="http://schemas.openxmlformats.org/markup-compatibility/2006" xmlns:oel="http://schemas.microsoft.com/office/2019/extlst" xmlns:w10="urn:schemas-microsoft-com:office:word" xmlns:wp="http://schemas.openxmlformats.org/drawingml/2006/wordprocessingDrawing" xmlns:w15="http://schemas.microsoft.com/office/word/2012/wordml" xmlns:w14="http://schemas.microsoft.com/office/word/2010/wordml" xmlns:cx2="http://schemas.microsoft.com/office/drawing/2015/10/21/chartex" xmlns:cx1="http://schemas.microsoft.com/office/drawing/2015/9/8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pc="http://schemas.microsoft.com/office/word/2010/wordprocessingCanvas" xmlns:m="http://schemas.openxmlformats.org/officeDocument/2006/math" xmlns:o="urn:schemas-microsoft-com:office:office" xmlns:wpg="http://schemas.microsoft.com/office/word/2010/wordprocessingGroup" xmlns:wne="http://schemas.microsoft.com/office/word/2006/wordml" xmlns:wpi="http://schemas.microsoft.com/office/word/2010/wordprocessingInk" xmlns:r="http://schemas.openxmlformats.org/officeDocument/2006/relationships" xmlns:cx="http://schemas.microsoft.com/office/drawing/2014/chartex" xmlns:v="urn:schemas-microsoft-com:vml" xmlns:wps="http://schemas.microsoft.com/office/word/2010/wordprocessingShape" xmlns:w16cid="http://schemas.microsoft.com/office/word/2016/wordml/cid" w:type="continuationSeparator" w:id="5">
    <w:p w14:paraId="5D4FEF0B" w14:textId="77777777" w:rsidR="00B73D63" w:rsidRDefault="00B73D63" w:rsidP="00414D13">
      <w:r>
        <w:continuationSeparator/>
      </w:r>
    </w:p>
  </w:footnote>
  <w:footnote xmlns:aink="http://schemas.microsoft.com/office/drawing/2016/ink" xmlns:w16du="http://schemas.microsoft.com/office/word/2023/wordml/word16du" xmlns:w16se="http://schemas.microsoft.com/office/word/2015/wordml/symex" xmlns:wp14="http://schemas.microsoft.com/office/word/2010/wordprocessingDrawing" xmlns:w16sdtdh="http://schemas.microsoft.com/office/word/2020/wordml/sdtdatahash" xmlns:am3d="http://schemas.microsoft.com/office/drawing/2017/model3d" xmlns:mc="http://schemas.openxmlformats.org/markup-compatibility/2006" xmlns:oel="http://schemas.microsoft.com/office/2019/extlst" xmlns:w10="urn:schemas-microsoft-com:office:word" xmlns:wp="http://schemas.openxmlformats.org/drawingml/2006/wordprocessingDrawing" xmlns:w15="http://schemas.microsoft.com/office/word/2012/wordml" xmlns:w14="http://schemas.microsoft.com/office/word/2010/wordml" xmlns:cx2="http://schemas.microsoft.com/office/drawing/2015/10/21/chartex" xmlns:cx1="http://schemas.microsoft.com/office/drawing/2015/9/8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pc="http://schemas.microsoft.com/office/word/2010/wordprocessingCanvas" xmlns:m="http://schemas.openxmlformats.org/officeDocument/2006/math" xmlns:o="urn:schemas-microsoft-com:office:office" xmlns:wpg="http://schemas.microsoft.com/office/word/2010/wordprocessingGroup" xmlns:wne="http://schemas.microsoft.com/office/word/2006/wordml" xmlns:wpi="http://schemas.microsoft.com/office/word/2010/wordprocessingInk" xmlns:r="http://schemas.openxmlformats.org/officeDocument/2006/relationships" xmlns:cx="http://schemas.microsoft.com/office/drawing/2014/chartex" xmlns:v="urn:schemas-microsoft-com:vml" xmlns:wps="http://schemas.microsoft.com/office/word/2010/wordprocessingShape" xmlns:w16cid="http://schemas.microsoft.com/office/word/2016/wordml/cid" w:type="separator" w:id="8">
    <w:p w14:paraId="7FCE30EE" w14:textId="77777777" w:rsidR="004F1DEB" w:rsidRDefault="004F1DEB" w:rsidP="000D5E61">
      <w:r>
        <w:separator/>
      </w:r>
    </w:p>
  </w:footnote>
  <w:footnote xmlns:aink="http://schemas.microsoft.com/office/drawing/2016/ink" xmlns:w16du="http://schemas.microsoft.com/office/word/2023/wordml/word16du" xmlns:w16se="http://schemas.microsoft.com/office/word/2015/wordml/symex" xmlns:wp14="http://schemas.microsoft.com/office/word/2010/wordprocessingDrawing" xmlns:w16sdtdh="http://schemas.microsoft.com/office/word/2020/wordml/sdtdatahash" xmlns:am3d="http://schemas.microsoft.com/office/drawing/2017/model3d" xmlns:mc="http://schemas.openxmlformats.org/markup-compatibility/2006" xmlns:oel="http://schemas.microsoft.com/office/2019/extlst" xmlns:w10="urn:schemas-microsoft-com:office:word" xmlns:wp="http://schemas.openxmlformats.org/drawingml/2006/wordprocessingDrawing" xmlns:w15="http://schemas.microsoft.com/office/word/2012/wordml" xmlns:w14="http://schemas.microsoft.com/office/word/2010/wordml" xmlns:cx2="http://schemas.microsoft.com/office/drawing/2015/10/21/chartex" xmlns:cx1="http://schemas.microsoft.com/office/drawing/2015/9/8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pc="http://schemas.microsoft.com/office/word/2010/wordprocessingCanvas" xmlns:m="http://schemas.openxmlformats.org/officeDocument/2006/math" xmlns:o="urn:schemas-microsoft-com:office:office" xmlns:wpg="http://schemas.microsoft.com/office/word/2010/wordprocessingGroup" xmlns:wne="http://schemas.microsoft.com/office/word/2006/wordml" xmlns:wpi="http://schemas.microsoft.com/office/word/2010/wordprocessingInk" xmlns:r="http://schemas.openxmlformats.org/officeDocument/2006/relationships" xmlns:cx="http://schemas.microsoft.com/office/drawing/2014/chartex" xmlns:v="urn:schemas-microsoft-com:vml" xmlns:wps="http://schemas.microsoft.com/office/word/2010/wordprocessingShape" xmlns:w16cid="http://schemas.microsoft.com/office/word/2016/wordml/cid" w:type="continuationSeparator" w:id="9">
    <w:p w14:paraId="17B719AF" w14:textId="77777777" w:rsidR="004F1DEB" w:rsidRDefault="004F1DEB" w:rsidP="000D5E61">
      <w:r>
        <w:continuationSeparator/>
      </w:r>
    </w:p>
  </w:footnote>
  <w:footnote xmlns:aink="http://schemas.microsoft.com/office/drawing/2016/ink" xmlns:w16du="http://schemas.microsoft.com/office/word/2023/wordml/word16du" xmlns:w16se="http://schemas.microsoft.com/office/word/2015/wordml/symex" xmlns:wp14="http://schemas.microsoft.com/office/word/2010/wordprocessingDrawing" xmlns:w16sdtdh="http://schemas.microsoft.com/office/word/2020/wordml/sdtdatahash" xmlns:am3d="http://schemas.microsoft.com/office/drawing/2017/model3d" xmlns:mc="http://schemas.openxmlformats.org/markup-compatibility/2006" xmlns:oel="http://schemas.microsoft.com/office/2019/extlst" xmlns:w10="urn:schemas-microsoft-com:office:word" xmlns:wp="http://schemas.openxmlformats.org/drawingml/2006/wordprocessingDrawing" xmlns:w15="http://schemas.microsoft.com/office/word/2012/wordml" xmlns:w14="http://schemas.microsoft.com/office/word/2010/wordml" xmlns:cx2="http://schemas.microsoft.com/office/drawing/2015/10/21/chartex" xmlns:cx1="http://schemas.microsoft.com/office/drawing/2015/9/8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pc="http://schemas.microsoft.com/office/word/2010/wordprocessingCanvas" xmlns:m="http://schemas.openxmlformats.org/officeDocument/2006/math" xmlns:o="urn:schemas-microsoft-com:office:office" xmlns:wpg="http://schemas.microsoft.com/office/word/2010/wordprocessingGroup" xmlns:wne="http://schemas.microsoft.com/office/word/2006/wordml" xmlns:wpi="http://schemas.microsoft.com/office/word/2010/wordprocessingInk" xmlns:r="http://schemas.openxmlformats.org/officeDocument/2006/relationships" xmlns:cx="http://schemas.microsoft.com/office/drawing/2014/chartex" xmlns:v="urn:schemas-microsoft-com:vml" xmlns:wps="http://schemas.microsoft.com/office/word/2010/wordprocessingShape" xmlns:w16cid="http://schemas.microsoft.com/office/word/2016/wordml/cid" w:type="separator" w:id="12">
    <w:p w14:paraId="51573637" w14:textId="77777777" w:rsidR="004E4434" w:rsidRDefault="004E4434" w:rsidP="001654A7">
      <w:r>
        <w:separator/>
      </w:r>
    </w:p>
  </w:footnote>
  <w:footnote xmlns:aink="http://schemas.microsoft.com/office/drawing/2016/ink" xmlns:w16du="http://schemas.microsoft.com/office/word/2023/wordml/word16du" xmlns:w16se="http://schemas.microsoft.com/office/word/2015/wordml/symex" xmlns:wp14="http://schemas.microsoft.com/office/word/2010/wordprocessingDrawing" xmlns:w16sdtdh="http://schemas.microsoft.com/office/word/2020/wordml/sdtdatahash" xmlns:am3d="http://schemas.microsoft.com/office/drawing/2017/model3d" xmlns:mc="http://schemas.openxmlformats.org/markup-compatibility/2006" xmlns:oel="http://schemas.microsoft.com/office/2019/extlst" xmlns:w10="urn:schemas-microsoft-com:office:word" xmlns:wp="http://schemas.openxmlformats.org/drawingml/2006/wordprocessingDrawing" xmlns:w15="http://schemas.microsoft.com/office/word/2012/wordml" xmlns:w14="http://schemas.microsoft.com/office/word/2010/wordml" xmlns:cx2="http://schemas.microsoft.com/office/drawing/2015/10/21/chartex" xmlns:cx1="http://schemas.microsoft.com/office/drawing/2015/9/8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pc="http://schemas.microsoft.com/office/word/2010/wordprocessingCanvas" xmlns:m="http://schemas.openxmlformats.org/officeDocument/2006/math" xmlns:o="urn:schemas-microsoft-com:office:office" xmlns:wpg="http://schemas.microsoft.com/office/word/2010/wordprocessingGroup" xmlns:wne="http://schemas.microsoft.com/office/word/2006/wordml" xmlns:wpi="http://schemas.microsoft.com/office/word/2010/wordprocessingInk" xmlns:r="http://schemas.openxmlformats.org/officeDocument/2006/relationships" xmlns:cx="http://schemas.microsoft.com/office/drawing/2014/chartex" xmlns:v="urn:schemas-microsoft-com:vml" xmlns:wps="http://schemas.microsoft.com/office/word/2010/wordprocessingShape" xmlns:w16cid="http://schemas.microsoft.com/office/word/2016/wordml/cid" w:type="continuationSeparator" w:id="13">
    <w:p w14:paraId="214BA049" w14:textId="77777777" w:rsidR="004E4434" w:rsidRDefault="004E4434" w:rsidP="001654A7">
      <w:r>
        <w:continuationSeparator/>
      </w:r>
    </w:p>
  </w:footnote>
  <w:footnote xmlns:aink="http://schemas.microsoft.com/office/drawing/2016/ink" xmlns:w16du="http://schemas.microsoft.com/office/word/2023/wordml/word16du" xmlns:w16se="http://schemas.microsoft.com/office/word/2015/wordml/symex" xmlns:wp14="http://schemas.microsoft.com/office/word/2010/wordprocessingDrawing" xmlns:w16sdtdh="http://schemas.microsoft.com/office/word/2020/wordml/sdtdatahash" xmlns:am3d="http://schemas.microsoft.com/office/drawing/2017/model3d" xmlns:mc="http://schemas.openxmlformats.org/markup-compatibility/2006" xmlns:oel="http://schemas.microsoft.com/office/2019/extlst" xmlns:w10="urn:schemas-microsoft-com:office:word" xmlns:wp="http://schemas.openxmlformats.org/drawingml/2006/wordprocessingDrawing" xmlns:w15="http://schemas.microsoft.com/office/word/2012/wordml" xmlns:w14="http://schemas.microsoft.com/office/word/2010/wordml" xmlns:cx2="http://schemas.microsoft.com/office/drawing/2015/10/21/chartex" xmlns:cx1="http://schemas.microsoft.com/office/drawing/2015/9/8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pc="http://schemas.microsoft.com/office/word/2010/wordprocessingCanvas" xmlns:m="http://schemas.openxmlformats.org/officeDocument/2006/math" xmlns:o="urn:schemas-microsoft-com:office:office" xmlns:wpg="http://schemas.microsoft.com/office/word/2010/wordprocessingGroup" xmlns:wne="http://schemas.microsoft.com/office/word/2006/wordml" xmlns:wpi="http://schemas.microsoft.com/office/word/2010/wordprocessingInk" xmlns:r="http://schemas.openxmlformats.org/officeDocument/2006/relationships" xmlns:cx="http://schemas.microsoft.com/office/drawing/2014/chartex" xmlns:v="urn:schemas-microsoft-com:vml" xmlns:wps="http://schemas.microsoft.com/office/word/2010/wordprocessingShape" xmlns:w16cid="http://schemas.microsoft.com/office/word/2016/wordml/cid" w:type="separator" w:id="16">
    <w:p w14:paraId="09238DA8" w14:textId="77777777" w:rsidR="00FD1A6D" w:rsidRDefault="00FD1A6D" w:rsidP="005478FA">
      <w:r>
        <w:separator/>
      </w:r>
    </w:p>
  </w:footnote>
  <w:footnote xmlns:aink="http://schemas.microsoft.com/office/drawing/2016/ink" xmlns:w16du="http://schemas.microsoft.com/office/word/2023/wordml/word16du" xmlns:w16se="http://schemas.microsoft.com/office/word/2015/wordml/symex" xmlns:wp14="http://schemas.microsoft.com/office/word/2010/wordprocessingDrawing" xmlns:w16sdtdh="http://schemas.microsoft.com/office/word/2020/wordml/sdtdatahash" xmlns:am3d="http://schemas.microsoft.com/office/drawing/2017/model3d" xmlns:mc="http://schemas.openxmlformats.org/markup-compatibility/2006" xmlns:oel="http://schemas.microsoft.com/office/2019/extlst" xmlns:w10="urn:schemas-microsoft-com:office:word" xmlns:wp="http://schemas.openxmlformats.org/drawingml/2006/wordprocessingDrawing" xmlns:w15="http://schemas.microsoft.com/office/word/2012/wordml" xmlns:w14="http://schemas.microsoft.com/office/word/2010/wordml" xmlns:cx2="http://schemas.microsoft.com/office/drawing/2015/10/21/chartex" xmlns:cx1="http://schemas.microsoft.com/office/drawing/2015/9/8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pc="http://schemas.microsoft.com/office/word/2010/wordprocessingCanvas" xmlns:m="http://schemas.openxmlformats.org/officeDocument/2006/math" xmlns:o="urn:schemas-microsoft-com:office:office" xmlns:wpg="http://schemas.microsoft.com/office/word/2010/wordprocessingGroup" xmlns:wne="http://schemas.microsoft.com/office/word/2006/wordml" xmlns:wpi="http://schemas.microsoft.com/office/word/2010/wordprocessingInk" xmlns:r="http://schemas.openxmlformats.org/officeDocument/2006/relationships" xmlns:cx="http://schemas.microsoft.com/office/drawing/2014/chartex" xmlns:v="urn:schemas-microsoft-com:vml" xmlns:wps="http://schemas.microsoft.com/office/word/2010/wordprocessingShape" xmlns:w16cid="http://schemas.microsoft.com/office/word/2016/wordml/cid" w:type="continuationSeparator" w:id="17">
    <w:p w14:paraId="3448375E" w14:textId="77777777" w:rsidR="00FD1A6D" w:rsidRDefault="00FD1A6D" w:rsidP="005478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0"/>
  <w:bordersDoNotSurroundFooter w:val="0"/>
  <w:doNotTrackMoves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balanceSingleByteDoubleByteWidth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666"/>
    <w:rsid w:val="005758B2"/>
    <w:rsid w:val="00BC3666"/>
    <w:rsid w:val="2FDFEE97"/>
    <w:rsid w:val="2FFB4562"/>
    <w:rsid w:val="3DF6079E"/>
    <w:rsid w:val="4F7F70A8"/>
    <w:rsid w:val="57AFA9C7"/>
    <w:rsid w:val="5FAF8C80"/>
    <w:rsid w:val="5FF059CA"/>
    <w:rsid w:val="6F321A6E"/>
    <w:rsid w:val="6FA64A46"/>
    <w:rsid w:val="6FEE702B"/>
    <w:rsid w:val="775FFF02"/>
    <w:rsid w:val="79CF6183"/>
    <w:rsid w:val="79DFE8A0"/>
    <w:rsid w:val="7FFB84B7"/>
    <w:rsid w:val="7FFFF277"/>
    <w:rsid w:val="9CB35233"/>
    <w:rsid w:val="9D7D1E65"/>
    <w:rsid w:val="9FFF0EB5"/>
    <w:rsid w:val="BB3EA46F"/>
    <w:rsid w:val="BCCFC958"/>
    <w:rsid w:val="BEDF7096"/>
    <w:rsid w:val="BF77EC7B"/>
    <w:rsid w:val="CF791020"/>
    <w:rsid w:val="DECD2F2F"/>
    <w:rsid w:val="DFDF7E0E"/>
    <w:rsid w:val="E5CC8DE4"/>
    <w:rsid w:val="E63D7307"/>
    <w:rsid w:val="EFF3F320"/>
    <w:rsid w:val="EFFE7EEC"/>
    <w:rsid w:val="F3FF2839"/>
    <w:rsid w:val="F4D6384E"/>
    <w:rsid w:val="FA7C4C23"/>
    <w:rsid w:val="FBCCF8BF"/>
    <w:rsid w:val="FDA5340A"/>
    <w:rsid w:val="FDDE13AC"/>
    <w:rsid w:val="FDFA479D"/>
    <w:rsid w:val="FED7C63F"/>
    <w:rsid w:val="FEFED231"/>
    <w:rsid w:val="FFEE82DB"/>
    <w:rsid w:val="FFF2F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uk-UA" w:bidi="ar-SA"/>
    </w:rPr>
  </w:style>
  <w:style w:type="paragraph" w:styleId="2">
    <w:name w:val="heading 2"/>
    <w:basedOn w:val="1"/>
    <w:qFormat/>
    <w:uiPriority w:val="0"/>
    <w:pPr>
      <w:keepNext/>
      <w:spacing w:before="240" w:after="60"/>
      <w:outlineLvl w:val="1"/>
    </w:pPr>
    <w:rPr>
      <w:rFonts w:ascii="黑体" w:hAnsi="黑体" w:eastAsia="黑体" w:cs="黑体"/>
      <w:b/>
      <w:bCs/>
      <w:iCs/>
      <w:sz w:val="30"/>
      <w:szCs w:val="28"/>
    </w:rPr>
  </w:style>
  <w:style w:type="paragraph" w:styleId="3">
    <w:name w:val="heading 3"/>
    <w:basedOn w:val="1"/>
    <w:qFormat/>
    <w:uiPriority w:val="0"/>
    <w:pPr>
      <w:keepNext/>
      <w:shd w:val="clear" w:color="auto" w:fill="FFFFFF"/>
      <w:outlineLvl w:val="2"/>
    </w:pPr>
    <w:rPr>
      <w:rFonts w:ascii="Arial" w:hAnsi="Arial" w:cs="Arial"/>
      <w:b/>
      <w:bCs/>
      <w:sz w:val="30"/>
      <w:szCs w:val="26"/>
      <w:shd w:val="clear" w:color="auto" w:fill="FFFFFF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kern w:val="0"/>
      <w:sz w:val="20"/>
      <w:szCs w:val="20"/>
      <w:lang w:val="en-US" w:eastAsia="zh-CN" w:bidi="ar"/>
    </w:rPr>
  </w:style>
  <w:style w:type="paragraph" w:styleId="5">
    <w:name w:val="Normal (Web)"/>
    <w:basedOn w:val="1"/>
    <w:qFormat/>
    <w:uiPriority w:val="0"/>
  </w:style>
  <w:style w:type="table" w:styleId="7">
    <w:name w:val="Table Grid"/>
    <w:basedOn w:val="6"/>
    <w:qFormat/>
    <w:uiPriority w:val="0"/>
    <w:tblPr>
      <w:tblBorders>
        <w:top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9">
    <w:name w:val="SpireTableThStyle218c164a-1494-412d-9204-6d7638cf19d6"/>
    <w:basedOn w:val="1"/>
    <w:qFormat/>
    <w:uiPriority w:val="0"/>
    <w:pPr>
      <w:jc w:val="center"/>
    </w:pPr>
    <w:rPr>
      <w:b/>
    </w:rPr>
  </w:style>
  <w:style w:type="paragraph" w:customStyle="1" w:styleId="10">
    <w:name w:val="SpireTableThStyle6fb1a385-2e9c-4493-87e3-47fe15dad537"/>
    <w:basedOn w:val="1"/>
    <w:qFormat/>
    <w:uiPriority w:val="0"/>
    <w:pPr>
      <w:jc w:val="center"/>
    </w:pPr>
    <w:rPr>
      <w:b/>
    </w:rPr>
  </w:style>
  <w:style w:type="paragraph" w:customStyle="1" w:styleId="11">
    <w:name w:val="SpireTableThStyle63e5610c-d27c-40fd-b01b-739b550736d8"/>
    <w:basedOn w:val="1"/>
    <w:qFormat/>
    <w:uiPriority w:val="0"/>
    <w:pPr>
      <w:jc w:val="center"/>
    </w:pPr>
    <w:rPr>
      <w:b/>
    </w:rPr>
  </w:style>
  <w:style w:type="paragraph" w:customStyle="1" w:styleId="12">
    <w:name w:val="SpireTableThStyle1cc7f728-64ec-42fa-bf27-29110d63bb90"/>
    <w:basedOn w:val="1"/>
    <w:qFormat/>
    <w:uiPriority w:val="0"/>
    <w:pPr>
      <w:jc w:val="center"/>
    </w:pPr>
    <w:rPr>
      <w:b/>
    </w:rPr>
  </w:style>
  <w:style w:type="paragraph" w:customStyle="1" w:styleId="13">
    <w:name w:val="SpireTableThStyle432df0a1-f57d-42c3-a9f7-aa2d081ed636"/>
    <w:basedOn w:val="1"/>
    <w:qFormat/>
    <w:uiPriority w:val="0"/>
    <w:pPr>
      <w:jc w:val="center"/>
    </w:pPr>
    <w:rPr>
      <w:b/>
    </w:rPr>
  </w:style>
  <w:style w:type="paragraph" w:customStyle="1" w:styleId="14">
    <w:name w:val="SpireTableThStyle407c1c4e-26fb-49d6-b791-e43d0dd582cc"/>
    <w:basedOn w:val="1"/>
    <w:qFormat/>
    <w:uiPriority w:val="0"/>
    <w:pPr>
      <w:jc w:val="center"/>
    </w:pPr>
    <w:rPr>
      <w:b/>
    </w:rPr>
  </w:style>
  <w:style w:type="paragraph" w:customStyle="1" w:styleId="15">
    <w:name w:val="SpireTableThStyle22021c7e-21a4-488a-a909-8f80dfb06b68"/>
    <w:basedOn w:val="1"/>
    <w:qFormat/>
    <w:uiPriority w:val="0"/>
    <w:pPr>
      <w:jc w:val="center"/>
    </w:pPr>
    <w:rPr>
      <w:b/>
    </w:rPr>
  </w:style>
  <w:style w:type="paragraph" w:customStyle="1" w:styleId="16">
    <w:name w:val="SpireTableThStyle0d4413a0-cda7-4fa7-9b02-0321a471a6ce"/>
    <w:basedOn w:val="1"/>
    <w:qFormat/>
    <w:uiPriority w:val="0"/>
    <w:pPr>
      <w:jc w:val="center"/>
    </w:pPr>
    <w:rPr>
      <w:b/>
    </w:rPr>
  </w:style>
  <w:style w:type="paragraph" w:customStyle="1" w:styleId="17">
    <w:name w:val="SpireTableThStyle08ebac5c-5ef5-4559-95b5-9cd1bc9cff1e"/>
    <w:basedOn w:val="1"/>
    <w:qFormat/>
    <w:uiPriority w:val="0"/>
    <w:pPr>
      <w:jc w:val="center"/>
    </w:pPr>
    <w:rPr>
      <w:b/>
    </w:rPr>
  </w:style>
  <w:style w:type="paragraph" w:customStyle="1" w:styleId="18">
    <w:name w:val="SpireTableThStyle1dc4aecf-2f90-45b7-af71-8cdee759fafa"/>
    <w:basedOn w:val="1"/>
    <w:qFormat/>
    <w:uiPriority w:val="0"/>
    <w:pPr>
      <w:jc w:val="center"/>
    </w:pPr>
    <w:rPr>
      <w:b/>
    </w:rPr>
  </w:style>
  <w:style w:type="paragraph" w:customStyle="1" w:styleId="19">
    <w:name w:val="SpireTableThStyle5907e50d-15ef-4523-9696-b4e5815b6885"/>
    <w:basedOn w:val="1"/>
    <w:qFormat/>
    <w:uiPriority w:val="0"/>
    <w:pPr>
      <w:jc w:val="center"/>
    </w:pPr>
    <w:rPr>
      <w:b/>
    </w:rPr>
  </w:style>
  <w:style w:type="paragraph" w:customStyle="1" w:styleId="20">
    <w:name w:val="SpireTableThStyleca08da7a-36f1-4723-ad6e-c5899117f9fa"/>
    <w:basedOn w:val="1"/>
    <w:qFormat/>
    <w:uiPriority w:val="0"/>
    <w:pPr>
      <w:jc w:val="center"/>
    </w:pPr>
    <w:rPr>
      <w:b/>
    </w:rPr>
  </w:style>
  <w:style w:type="paragraph" w:customStyle="1" w:styleId="21">
    <w:name w:val="SpireTableThStyle43077fe0-e8a4-4b1b-b1b2-21d9d86a51ca"/>
    <w:basedOn w:val="1"/>
    <w:qFormat/>
    <w:uiPriority w:val="0"/>
    <w:pPr>
      <w:jc w:val="center"/>
    </w:pPr>
    <w:rPr>
      <w:b/>
    </w:rPr>
  </w:style>
  <w:style w:type="paragraph" w:customStyle="1" w:styleId="22">
    <w:name w:val="SpireTableThStyleb40c22cb-7801-4009-bfa3-4b1e32ee2efc"/>
    <w:basedOn w:val="1"/>
    <w:qFormat/>
    <w:uiPriority w:val="0"/>
    <w:pPr>
      <w:jc w:val="center"/>
    </w:pPr>
    <w:rPr>
      <w:b/>
    </w:rPr>
  </w:style>
  <w:style w:type="paragraph" w:customStyle="1" w:styleId="23">
    <w:name w:val="SpireTableThStyle9b0a9416-dd23-4bde-9c69-0a68a1ea63d2"/>
    <w:basedOn w:val="1"/>
    <w:qFormat/>
    <w:uiPriority w:val="0"/>
    <w:pPr>
      <w:jc w:val="center"/>
    </w:pPr>
    <w:rPr>
      <w:b/>
    </w:rPr>
  </w:style>
  <w:style w:type="paragraph" w:customStyle="1" w:styleId="24">
    <w:name w:val="SpireTableThStyle05755518-e35d-4b2f-9f96-0a14d3b5ad47"/>
    <w:basedOn w:val="1"/>
    <w:qFormat/>
    <w:uiPriority w:val="0"/>
    <w:pPr>
      <w:jc w:val="center"/>
    </w:pPr>
    <w:rPr>
      <w:b/>
    </w:rPr>
  </w:style>
  <w:style w:type="paragraph" w:customStyle="1" w:styleId="25">
    <w:name w:val="SpireTableThStyle612e5120-df96-45b8-ab23-75baf7ed9a3c"/>
    <w:basedOn w:val="1"/>
    <w:qFormat/>
    <w:uiPriority w:val="0"/>
    <w:pPr>
      <w:jc w:val="center"/>
    </w:pPr>
    <w:rPr>
      <w:b/>
    </w:rPr>
  </w:style>
  <w:style w:type="paragraph" w:customStyle="1" w:styleId="26">
    <w:name w:val="SpireTableThStyle6a49ee70-d6f8-415a-bcc2-209c8fcf4a79"/>
    <w:basedOn w:val="1"/>
    <w:qFormat/>
    <w:uiPriority w:val="0"/>
    <w:pPr>
      <w:jc w:val="center"/>
    </w:pPr>
    <w:rPr>
      <w:b/>
    </w:rPr>
  </w:style>
  <w:style w:type="paragraph" w:customStyle="1" w:styleId="27">
    <w:name w:val="SpireTableThStylea9b4804b-bc4a-441e-b974-c6fd14886c31"/>
    <w:basedOn w:val="1"/>
    <w:qFormat/>
    <w:uiPriority w:val="0"/>
    <w:pPr>
      <w:jc w:val="center"/>
    </w:pPr>
    <w:rPr>
      <w:b/>
    </w:rPr>
  </w:style>
  <w:style w:type="paragraph" w:customStyle="1" w:styleId="28">
    <w:name w:val="SpireTableThStylec12eea64-9393-496f-b282-4e49bb3dfced"/>
    <w:basedOn w:val="1"/>
    <w:qFormat/>
    <w:uiPriority w:val="0"/>
    <w:pPr>
      <w:jc w:val="center"/>
    </w:pPr>
    <w:rPr>
      <w:b/>
    </w:rPr>
  </w:style>
  <w:style w:type="paragraph" w:customStyle="1" w:styleId="29">
    <w:name w:val="SpireTableThStylec34f23af-3374-4af5-ba80-249ca1153683"/>
    <w:basedOn w:val="1"/>
    <w:qFormat/>
    <w:uiPriority w:val="0"/>
    <w:pPr>
      <w:jc w:val="center"/>
    </w:pPr>
    <w:rPr>
      <w:b/>
    </w:rPr>
  </w:style>
  <w:style w:type="paragraph" w:customStyle="1" w:styleId="30">
    <w:name w:val="SpireTableThStyle9a890723-11c7-4910-9de7-8bfa852327ef"/>
    <w:basedOn w:val="1"/>
    <w:qFormat/>
    <w:uiPriority w:val="0"/>
    <w:pPr>
      <w:jc w:val="center"/>
    </w:pPr>
    <w:rPr>
      <w:b/>
    </w:rPr>
  </w:style>
  <w:style w:type="paragraph" w:customStyle="1" w:styleId="31">
    <w:name w:val="SpireTableThStyle2cf0ae1a-6cd3-447c-af2d-14908df06a10"/>
    <w:basedOn w:val="1"/>
    <w:qFormat/>
    <w:uiPriority w:val="0"/>
    <w:pPr>
      <w:jc w:val="center"/>
    </w:pPr>
    <w:rPr>
      <w:b/>
    </w:rPr>
  </w:style>
  <w:style w:type="paragraph" w:customStyle="1" w:styleId="32">
    <w:name w:val="SpireTableThStyle6b7428b7-5ac9-462c-a378-736bcbf80664"/>
    <w:basedOn w:val="1"/>
    <w:qFormat/>
    <w:uiPriority w:val="0"/>
    <w:pPr>
      <w:jc w:val="center"/>
    </w:pPr>
    <w:rPr>
      <w:b/>
    </w:rPr>
  </w:style>
  <w:style w:type="paragraph" w:customStyle="1" w:styleId="33">
    <w:name w:val="SpireTableThStyle7a01ffa5-9cc1-48ee-bd61-48d0dde59f78"/>
    <w:basedOn w:val="1"/>
    <w:qFormat/>
    <w:uiPriority w:val="0"/>
    <w:pPr>
      <w:jc w:val="center"/>
    </w:pPr>
    <w:rPr>
      <w:b/>
    </w:rPr>
  </w:style>
  <w:style w:type="paragraph" w:customStyle="1" w:styleId="34">
    <w:name w:val="SpireTableThStylef35382e4-e5df-4a7f-9769-8eaa71ea8d3d"/>
    <w:basedOn w:val="1"/>
    <w:qFormat/>
    <w:uiPriority w:val="0"/>
    <w:pPr>
      <w:jc w:val="center"/>
    </w:pPr>
    <w:rPr>
      <w:b/>
    </w:rPr>
  </w:style>
  <w:style w:type="paragraph" w:customStyle="1" w:styleId="35">
    <w:name w:val="SpireTableThStylec79ac1af-721c-4943-b61f-e44f213f2766"/>
    <w:basedOn w:val="1"/>
    <w:qFormat/>
    <w:uiPriority w:val="0"/>
    <w:pPr>
      <w:jc w:val="center"/>
    </w:pPr>
    <w:rPr>
      <w:b/>
    </w:rPr>
  </w:style>
  <w:style w:type="paragraph" w:customStyle="1" w:styleId="36">
    <w:name w:val="SpireTableThStylea3577e34-b6f4-4024-aa6b-68b3f0958413"/>
    <w:basedOn w:val="1"/>
    <w:qFormat/>
    <w:uiPriority w:val="0"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styleId="a">
    <w:name w:val="Normal"/>
    <w:qFormat/>
    <w:rPr>
      <w:rFonts w:eastAsia="Times New Roman" w:cstheme="minorBidi"/>
      <w:sz w:val="24"/>
      <w:szCs w:val="24"/>
      <w:lang w:eastAsia="uk-UA"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styleId="5eb1d262">
    <w:name w:val="heading 4"/>
    <w:basedOn w:val="a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character" w:styleId="a0">
    <w:name w:val="Default Paragraph Font"/>
    <w:uiPriority w:val="1"/>
    <w:semiHidden/>
    <w:unhideWhenUsed/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table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numbering" w:styleId="a2">
    <w:name w:val="No List"/>
    <w:uiPriority w:val="99"/>
    <w:semiHidden/>
    <w:unhideWhenUsed/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宋体" w:eastAsia="宋体" w:hAnsi="宋体" w:cs="Times New Roman" w:hint="eastAsia"/>
      <w:lang w:eastAsia="zh-CN"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styleId="a3">
    <w:name w:val="Normal (Web)"/>
    <w:basedOn w:val="a"/>
    <w:qFormat/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character" w:styleId="HTML0">
    <w:name w:val="HTML Code"/>
    <w:basedOn w:val="a0"/>
    <w:rPr>
      <w:rFonts w:ascii="Courier New" w:hAnsi="Courier New"/>
      <w:sz w:val="20"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056c9baf-eeec-4670-99c0-a59627ba9a59">
    <w:name w:val="SpireTableThStyle056c9baf-eeec-4670-99c0-a59627ba9a59"/>
    <w:basedOn w:val="a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190ef45e-55e7-47ec-a5c4-aa9e3beeda1b">
    <w:name w:val="SpireTableThStyle190ef45e-55e7-47ec-a5c4-aa9e3beeda1b"/>
    <w:basedOn w:val="a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a148aee1-2c16-401e-9e22-919b1dd0ae84">
    <w:name w:val="SpireTableThStylea148aee1-2c16-401e-9e22-919b1dd0ae84"/>
    <w:basedOn w:val="a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851d748b-30ae-4e25-99a0-c67f8bb897d4">
    <w:name w:val="SpireTableThStyle851d748b-30ae-4e25-99a0-c67f8bb897d4"/>
    <w:basedOn w:val="a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86abca9a-1c63-42c4-86c2-4c0bd9089d29">
    <w:name w:val="SpireTableThStyle86abca9a-1c63-42c4-86c2-4c0bd9089d29"/>
    <w:basedOn w:val="a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068d9834-4b76-4beb-a3be-0c3cc94500d1">
    <w:name w:val="SpireTableThStyle068d9834-4b76-4beb-a3be-0c3cc94500d1"/>
    <w:basedOn w:val="a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8396ef0b-127c-42d7-bba3-c3d151c392e3">
    <w:name w:val="SpireTableThStyle8396ef0b-127c-42d7-bba3-c3d151c392e3"/>
    <w:basedOn w:val="a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01265b17-4f54-4d31-ac15-a94458045b59">
    <w:name w:val="SpireTableThStyle01265b17-4f54-4d31-ac15-a94458045b59"/>
    <w:basedOn w:val="a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d124a6f0-80bd-4fef-8c0b-0e708c8f14aa">
    <w:name w:val="SpireTableThStyled124a6f0-80bd-4fef-8c0b-0e708c8f14aa"/>
    <w:basedOn w:val="a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592c2413-f773-461f-9d6f-538429756a9d">
    <w:name w:val="SpireTableThStyle592c2413-f773-461f-9d6f-538429756a9d"/>
    <w:basedOn w:val="a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0e498a8d-ac52-410a-8588-9b39918b761a">
    <w:name w:val="SpireTableThStyle0e498a8d-ac52-410a-8588-9b39918b761a"/>
    <w:basedOn w:val="a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261323bf-6623-497d-9976-96a5cf537f09">
    <w:name w:val="SpireTableThStyle261323bf-6623-497d-9976-96a5cf537f09"/>
    <w:basedOn w:val="a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1a98f599-3fdb-43b8-85d7-2c9ecaee1b33">
    <w:name w:val="SpireTableThStyle1a98f599-3fdb-43b8-85d7-2c9ecaee1b33"/>
    <w:basedOn w:val="a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styleId="a4">
    <w:name w:val="header"/>
    <w:basedOn w:val="a"/>
    <w:link w:val="a5"/>
    <w:rsid w:val="001A03C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character" w:customStyle="1" w:styleId="a5">
    <w:name w:val="页眉 字符"/>
    <w:basedOn w:val="a0"/>
    <w:link w:val="a4"/>
    <w:rsid w:val="001A03C1"/>
    <w:rPr>
      <w:rFonts w:eastAsia="Times New Roman" w:cstheme="minorBidi"/>
      <w:sz w:val="18"/>
      <w:szCs w:val="18"/>
      <w:lang w:eastAsia="uk-UA"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styleId="a6">
    <w:name w:val="footer"/>
    <w:basedOn w:val="a"/>
    <w:link w:val="a7"/>
    <w:rsid w:val="001A03C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character" w:customStyle="1" w:styleId="a7">
    <w:name w:val="页脚 字符"/>
    <w:basedOn w:val="a0"/>
    <w:link w:val="a6"/>
    <w:rsid w:val="001A03C1"/>
    <w:rPr>
      <w:rFonts w:eastAsia="Times New Roman" w:cstheme="minorBidi"/>
      <w:sz w:val="18"/>
      <w:szCs w:val="18"/>
      <w:lang w:eastAsia="uk-UA"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styleId="b5243411">
    <w:name w:val="Normal"/>
    <w:qFormat/>
    <w:rPr>
      <w:rFonts w:eastAsia="Times New Roman" w:cstheme="minorBidi"/>
      <w:sz w:val="24"/>
      <w:szCs w:val="24"/>
      <w:lang w:eastAsia="uk-UA"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styleId="b641e001">
    <w:name w:val="heading 4"/>
    <w:basedOn w:val="b5243411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character" w:styleId="9dbbea36">
    <w:name w:val="Default Paragraph Font"/>
    <w:uiPriority w:val="1"/>
    <w:semiHidden/>
    <w:unhideWhenUsed/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table" w:styleId="920cb5f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numbering" w:styleId="98238078">
    <w:name w:val="No List"/>
    <w:uiPriority w:val="99"/>
    <w:semiHidden/>
    <w:unhideWhenUsed/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styleId="36c551fa">
    <w:name w:val="HTML Preformatted"/>
    <w:basedOn w:val="b5243411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宋体" w:eastAsia="宋体" w:hAnsi="宋体" w:cs="Times New Roman" w:hint="eastAsia"/>
      <w:lang w:eastAsia="zh-CN"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styleId="33cbf6b5">
    <w:name w:val="Normal (Web)"/>
    <w:basedOn w:val="b5243411"/>
    <w:qFormat/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table" w:styleId="1b570ca3">
    <w:name w:val="Table Grid"/>
    <w:basedOn w:val="920cb5f7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b163cdfa">
    <w:name w:val="SpireTableThStyle056c9baf-eeec-4670-99c0-a59627ba9a59"/>
    <w:basedOn w:val="b5243411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a4b8e8e0">
    <w:name w:val="SpireTableThStyle190ef45e-55e7-47ec-a5c4-aa9e3beeda1b"/>
    <w:basedOn w:val="b5243411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d4e86015">
    <w:name w:val="SpireTableThStylea148aee1-2c16-401e-9e22-919b1dd0ae84"/>
    <w:basedOn w:val="b5243411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9568d54e">
    <w:name w:val="SpireTableThStyle851d748b-30ae-4e25-99a0-c67f8bb897d4"/>
    <w:basedOn w:val="b5243411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b3bfd525">
    <w:name w:val="SpireTableThStyle86abca9a-1c63-42c4-86c2-4c0bd9089d29"/>
    <w:basedOn w:val="b5243411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e1b852d1">
    <w:name w:val="SpireTableThStyle068d9834-4b76-4beb-a3be-0c3cc94500d1"/>
    <w:basedOn w:val="b5243411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ee27613c-f56c-47be-b9ab-1d079cb0a7cc">
    <w:name w:val="SpireTableThStyleee27613c-f56c-47be-b9ab-1d079cb0a7cc"/>
    <w:basedOn w:val="b5243411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3c47c659">
    <w:name w:val="SpireTableThStyle1a98f599-3fdb-43b8-85d7-2c9ecaee1b33"/>
    <w:basedOn w:val="b5243411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styleId="49f9d0ab">
    <w:name w:val="header"/>
    <w:basedOn w:val="b5243411"/>
    <w:link w:val="a6"/>
    <w:rsid w:val="00414D1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character" w:customStyle="1" w:styleId="db99b2ea">
    <w:name w:val="页眉 字符"/>
    <w:basedOn w:val="9dbbea36"/>
    <w:link w:val="a5"/>
    <w:rsid w:val="00414D13"/>
    <w:rPr>
      <w:rFonts w:eastAsia="Times New Roman" w:cstheme="minorBidi"/>
      <w:sz w:val="18"/>
      <w:szCs w:val="18"/>
      <w:lang w:eastAsia="uk-UA"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styleId="25affb0b">
    <w:name w:val="footer"/>
    <w:basedOn w:val="b5243411"/>
    <w:link w:val="a8"/>
    <w:rsid w:val="00414D1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character" w:customStyle="1" w:styleId="a8">
    <w:name w:val="页脚 字符"/>
    <w:basedOn w:val="9dbbea36"/>
    <w:link w:val="a7"/>
    <w:rsid w:val="00414D13"/>
    <w:rPr>
      <w:rFonts w:eastAsia="Times New Roman" w:cstheme="minorBidi"/>
      <w:sz w:val="18"/>
      <w:szCs w:val="18"/>
      <w:lang w:eastAsia="uk-UA"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styleId="84ba0f6c">
    <w:name w:val="Normal"/>
    <w:qFormat/>
    <w:rPr>
      <w:rFonts w:eastAsia="Times New Roman" w:cstheme="minorBidi"/>
      <w:sz w:val="24"/>
      <w:szCs w:val="24"/>
      <w:lang w:eastAsia="uk-UA"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styleId="022da188">
    <w:name w:val="heading 4"/>
    <w:basedOn w:val="84ba0f6c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character" w:styleId="d30aa89c">
    <w:name w:val="Default Paragraph Font"/>
    <w:uiPriority w:val="1"/>
    <w:semiHidden/>
    <w:unhideWhenUsed/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table" w:styleId="1268c28d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numbering" w:styleId="fad19b79">
    <w:name w:val="No List"/>
    <w:uiPriority w:val="99"/>
    <w:semiHidden/>
    <w:unhideWhenUsed/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styleId="740cb834">
    <w:name w:val="HTML Preformatted"/>
    <w:basedOn w:val="84ba0f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宋体" w:eastAsia="宋体" w:hAnsi="宋体" w:cs="Times New Roman" w:hint="eastAsia"/>
      <w:lang w:eastAsia="zh-CN"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styleId="af4708ee">
    <w:name w:val="Normal (Web)"/>
    <w:basedOn w:val="84ba0f6c"/>
    <w:qFormat/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05cb038a-9eb6-40c5-a56e-633b4e525b3a">
    <w:name w:val="SpireTableThStyle05cb038a-9eb6-40c5-a56e-633b4e525b3a"/>
    <w:basedOn w:val="84ba0f6c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0bede0f1-dc94-4b66-acd7-5206d6e2423c">
    <w:name w:val="SpireTableThStyle0bede0f1-dc94-4b66-acd7-5206d6e2423c"/>
    <w:basedOn w:val="84ba0f6c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ed3e206a-4760-4446-9142-2c7072872a3b">
    <w:name w:val="SpireTableThStyleed3e206a-4760-4446-9142-2c7072872a3b"/>
    <w:basedOn w:val="84ba0f6c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abf87739-7bb9-4ba5-b659-75bd0dc5575c">
    <w:name w:val="SpireTableThStyleabf87739-7bb9-4ba5-b659-75bd0dc5575c"/>
    <w:basedOn w:val="84ba0f6c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df3fbbb2">
    <w:name w:val="SpireTableThStyle8396ef0b-127c-42d7-bba3-c3d151c392e3"/>
    <w:basedOn w:val="84ba0f6c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9b911fc9">
    <w:name w:val="SpireTableThStyle01265b17-4f54-4d31-ac15-a94458045b59"/>
    <w:basedOn w:val="84ba0f6c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e059341b">
    <w:name w:val="SpireTableThStyled124a6f0-80bd-4fef-8c0b-0e708c8f14aa"/>
    <w:basedOn w:val="84ba0f6c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e53de269">
    <w:name w:val="SpireTableThStyle592c2413-f773-461f-9d6f-538429756a9d"/>
    <w:basedOn w:val="84ba0f6c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4f6bef6c">
    <w:name w:val="SpireTableThStyle0e498a8d-ac52-410a-8588-9b39918b761a"/>
    <w:basedOn w:val="84ba0f6c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238cad2a">
    <w:name w:val="SpireTableThStyle261323bf-6623-497d-9976-96a5cf537f09"/>
    <w:basedOn w:val="84ba0f6c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74fc8798-420e-465a-82cc-1c79f059a1ff">
    <w:name w:val="SpireTableThStyle74fc8798-420e-465a-82cc-1c79f059a1ff"/>
    <w:basedOn w:val="84ba0f6c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e39ec31e-9dbf-47f1-9d18-0b4b43eb6479">
    <w:name w:val="SpireTableThStylee39ec31e-9dbf-47f1-9d18-0b4b43eb6479"/>
    <w:basedOn w:val="84ba0f6c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ac018bd6-ecf8-490a-b805-10a019da3a30">
    <w:name w:val="SpireTableThStyleac018bd6-ecf8-490a-b805-10a019da3a30"/>
    <w:basedOn w:val="84ba0f6c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e8aa244b-5158-4c42-b067-7b6a4e7f6fe5">
    <w:name w:val="SpireTableThStylee8aa244b-5158-4c42-b067-7b6a4e7f6fe5"/>
    <w:basedOn w:val="84ba0f6c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541efdcf-012e-4d54-b769-8c05ab59cdff">
    <w:name w:val="SpireTableThStyle541efdcf-012e-4d54-b769-8c05ab59cdff"/>
    <w:basedOn w:val="84ba0f6c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0c0300ac-86dc-435c-9686-fe9d065d0f6a">
    <w:name w:val="SpireTableThStyle0c0300ac-86dc-435c-9686-fe9d065d0f6a"/>
    <w:basedOn w:val="84ba0f6c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b4f29b1f-5635-4330-9cd9-0ee3ffd10dc1">
    <w:name w:val="SpireTableThStyleb4f29b1f-5635-4330-9cd9-0ee3ffd10dc1"/>
    <w:basedOn w:val="84ba0f6c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c245673b-81c3-461b-a4a4-f3d46251f184">
    <w:name w:val="SpireTableThStylec245673b-81c3-461b-a4a4-f3d46251f184"/>
    <w:basedOn w:val="84ba0f6c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327810db-7607-477b-849c-32048f53f6d3">
    <w:name w:val="SpireTableThStyle327810db-7607-477b-849c-32048f53f6d3"/>
    <w:basedOn w:val="84ba0f6c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0884f865-1e69-4c62-8b5b-d69e4927b086">
    <w:name w:val="SpireTableThStyle0884f865-1e69-4c62-8b5b-d69e4927b086"/>
    <w:basedOn w:val="84ba0f6c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c0ee148a-d149-4e1b-af2b-42b83236febe">
    <w:name w:val="SpireTableThStylec0ee148a-d149-4e1b-af2b-42b83236febe"/>
    <w:basedOn w:val="84ba0f6c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a370029d-b85d-4622-b9b7-f762401c246f">
    <w:name w:val="SpireTableThStylea370029d-b85d-4622-b9b7-f762401c246f"/>
    <w:basedOn w:val="84ba0f6c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e341251b-f5a5-408f-8245-3c7165bc0943">
    <w:name w:val="SpireTableThStylee341251b-f5a5-408f-8245-3c7165bc0943"/>
    <w:basedOn w:val="84ba0f6c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9acc969f-18c5-491b-b111-54eca529c247">
    <w:name w:val="SpireTableThStyle9acc969f-18c5-491b-b111-54eca529c247"/>
    <w:basedOn w:val="84ba0f6c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8b97b15c-3f0c-43f2-85ed-74fbfbe8ef94">
    <w:name w:val="SpireTableThStyle8b97b15c-3f0c-43f2-85ed-74fbfbe8ef94"/>
    <w:basedOn w:val="84ba0f6c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c44b7c98-75ed-416c-b83b-00eaec554e12">
    <w:name w:val="SpireTableThStylec44b7c98-75ed-416c-b83b-00eaec554e12"/>
    <w:basedOn w:val="84ba0f6c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fc60ea02-cb53-464c-8ad1-55a27513bbc3">
    <w:name w:val="SpireTableThStylefc60ea02-cb53-464c-8ad1-55a27513bbc3"/>
    <w:basedOn w:val="84ba0f6c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f4265199-356f-4032-a878-ec57894dd640">
    <w:name w:val="SpireTableThStylef4265199-356f-4032-a878-ec57894dd640"/>
    <w:basedOn w:val="84ba0f6c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87f82403-e912-4ada-8ddb-e9f6613f6c92">
    <w:name w:val="SpireTableThStyle87f82403-e912-4ada-8ddb-e9f6613f6c92"/>
    <w:basedOn w:val="84ba0f6c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b3af3252-acdc-4708-b6a0-929a48c60e9b">
    <w:name w:val="SpireTableThStyleb3af3252-acdc-4708-b6a0-929a48c60e9b"/>
    <w:basedOn w:val="84ba0f6c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88f8ad74-814b-40d0-9279-8d0324efb2c6">
    <w:name w:val="SpireTableThStyle88f8ad74-814b-40d0-9279-8d0324efb2c6"/>
    <w:basedOn w:val="84ba0f6c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de20e31d-d5f0-4d23-a70b-8d9abd5044e9">
    <w:name w:val="SpireTableThStylede20e31d-d5f0-4d23-a70b-8d9abd5044e9"/>
    <w:basedOn w:val="84ba0f6c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0eab7d54-0a92-40f7-9001-b9e7ed1f493c">
    <w:name w:val="SpireTableThStyle0eab7d54-0a92-40f7-9001-b9e7ed1f493c"/>
    <w:basedOn w:val="84ba0f6c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4529ece4-1152-4093-b545-a4cc719f28a5">
    <w:name w:val="SpireTableThStyle4529ece4-1152-4093-b545-a4cc719f28a5"/>
    <w:basedOn w:val="84ba0f6c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58cae91f-9286-4722-b1d6-a043619eb4cd">
    <w:name w:val="SpireTableThStyle58cae91f-9286-4722-b1d6-a043619eb4cd"/>
    <w:basedOn w:val="84ba0f6c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2abde5e1-b29a-4249-9c14-511305867ef5">
    <w:name w:val="SpireTableThStyle2abde5e1-b29a-4249-9c14-511305867ef5"/>
    <w:basedOn w:val="84ba0f6c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f3e64e99-4acc-47c0-b903-0880082e41c1">
    <w:name w:val="SpireTableThStylef3e64e99-4acc-47c0-b903-0880082e41c1"/>
    <w:basedOn w:val="84ba0f6c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0ad39f9b-660b-4ffc-80b2-07990780b96b">
    <w:name w:val="SpireTableThStyle0ad39f9b-660b-4ffc-80b2-07990780b96b"/>
    <w:basedOn w:val="84ba0f6c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6fe23ddc-bf50-4b05-8466-f3ee6a3c6a3d">
    <w:name w:val="SpireTableThStyle6fe23ddc-bf50-4b05-8466-f3ee6a3c6a3d"/>
    <w:basedOn w:val="84ba0f6c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9774546d-868e-4681-afc2-b6ef5adcb480">
    <w:name w:val="SpireTableThStyle9774546d-868e-4681-afc2-b6ef5adcb480"/>
    <w:basedOn w:val="84ba0f6c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26c700f3-ecb7-4073-8d7d-c4342bac7a4b">
    <w:name w:val="SpireTableThStyle26c700f3-ecb7-4073-8d7d-c4342bac7a4b"/>
    <w:basedOn w:val="84ba0f6c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4d596df8-3cfb-4b88-be54-31374167752c">
    <w:name w:val="SpireTableThStyle4d596df8-3cfb-4b88-be54-31374167752c"/>
    <w:basedOn w:val="84ba0f6c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cd21fd75-5c7c-4a8b-86ab-187804eba193">
    <w:name w:val="SpireTableThStylecd21fd75-5c7c-4a8b-86ab-187804eba193"/>
    <w:basedOn w:val="84ba0f6c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79133f4f-32af-4266-8e75-66fccee4aee2">
    <w:name w:val="SpireTableThStyle79133f4f-32af-4266-8e75-66fccee4aee2"/>
    <w:basedOn w:val="84ba0f6c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3306aa88-b317-473f-b886-d0ac77262e77">
    <w:name w:val="SpireTableThStyle3306aa88-b317-473f-b886-d0ac77262e77"/>
    <w:basedOn w:val="84ba0f6c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2e87a325-3ccd-469b-9e23-0c6d36a33aa6">
    <w:name w:val="SpireTableThStyle2e87a325-3ccd-469b-9e23-0c6d36a33aa6"/>
    <w:basedOn w:val="84ba0f6c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9f86367f-da03-484d-b75f-5a667ba9902c">
    <w:name w:val="SpireTableThStyle9f86367f-da03-484d-b75f-5a667ba9902c"/>
    <w:basedOn w:val="84ba0f6c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c157c54e-cfc8-45e1-a079-d7b64a96a115">
    <w:name w:val="SpireTableThStylec157c54e-cfc8-45e1-a079-d7b64a96a115"/>
    <w:basedOn w:val="84ba0f6c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6334cb8f-6f36-426a-831c-4bd2223c65b3">
    <w:name w:val="SpireTableThStyle6334cb8f-6f36-426a-831c-4bd2223c65b3"/>
    <w:basedOn w:val="84ba0f6c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25a710ed-5f16-4922-9071-f22ac915df62">
    <w:name w:val="SpireTableThStyle25a710ed-5f16-4922-9071-f22ac915df62"/>
    <w:basedOn w:val="84ba0f6c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f7954475-2f69-4f32-9a93-fbcf099e8c0a">
    <w:name w:val="SpireTableThStylef7954475-2f69-4f32-9a93-fbcf099e8c0a"/>
    <w:basedOn w:val="84ba0f6c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e773a4b5-9e47-4f9c-9a35-dba88f474249">
    <w:name w:val="SpireTableThStylee773a4b5-9e47-4f9c-9a35-dba88f474249"/>
    <w:basedOn w:val="84ba0f6c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e4a8a2da-2428-4449-bbfa-1038b8d11f83">
    <w:name w:val="SpireTableThStylee4a8a2da-2428-4449-bbfa-1038b8d11f83"/>
    <w:basedOn w:val="84ba0f6c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474fdb6f-cf81-40e0-b782-ec52e15a8aa3">
    <w:name w:val="SpireTableThStyle474fdb6f-cf81-40e0-b782-ec52e15a8aa3"/>
    <w:basedOn w:val="84ba0f6c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209d4421-d56a-4233-b243-884695b1636b">
    <w:name w:val="SpireTableThStyle209d4421-d56a-4233-b243-884695b1636b"/>
    <w:basedOn w:val="84ba0f6c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bd8ecd9b">
    <w:name w:val="SpireTableThStyle1a98f599-3fdb-43b8-85d7-2c9ecaee1b33"/>
    <w:basedOn w:val="84ba0f6c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styleId="446ab842">
    <w:name w:val="header"/>
    <w:basedOn w:val="84ba0f6c"/>
    <w:link w:val="a5"/>
    <w:rsid w:val="000D5E6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character" w:customStyle="1" w:styleId="164d3d4c">
    <w:name w:val="页眉 字符"/>
    <w:basedOn w:val="d30aa89c"/>
    <w:link w:val="a4"/>
    <w:rsid w:val="000D5E61"/>
    <w:rPr>
      <w:rFonts w:eastAsia="Times New Roman" w:cstheme="minorBidi"/>
      <w:sz w:val="18"/>
      <w:szCs w:val="18"/>
      <w:lang w:eastAsia="uk-UA"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styleId="18e82f48">
    <w:name w:val="footer"/>
    <w:basedOn w:val="84ba0f6c"/>
    <w:link w:val="a7"/>
    <w:rsid w:val="000D5E6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character" w:customStyle="1" w:styleId="d2052864">
    <w:name w:val="页脚 字符"/>
    <w:basedOn w:val="d30aa89c"/>
    <w:link w:val="a6"/>
    <w:rsid w:val="000D5E61"/>
    <w:rPr>
      <w:rFonts w:eastAsia="Times New Roman" w:cstheme="minorBidi"/>
      <w:sz w:val="18"/>
      <w:szCs w:val="18"/>
      <w:lang w:eastAsia="uk-UA"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styleId="c959cb1e">
    <w:name w:val="Normal"/>
    <w:qFormat/>
    <w:rPr>
      <w:rFonts w:eastAsia="Times New Roman" w:cstheme="minorBidi"/>
      <w:sz w:val="24"/>
      <w:szCs w:val="24"/>
      <w:lang w:eastAsia="uk-UA"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styleId="8d7d09f0">
    <w:name w:val="heading 4"/>
    <w:basedOn w:val="c959cb1e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character" w:styleId="6024bc6d">
    <w:name w:val="Default Paragraph Font"/>
    <w:uiPriority w:val="1"/>
    <w:semiHidden/>
    <w:unhideWhenUsed/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table" w:styleId="d815a630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numbering" w:styleId="e2d37fef">
    <w:name w:val="No List"/>
    <w:uiPriority w:val="99"/>
    <w:semiHidden/>
    <w:unhideWhenUsed/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styleId="7cf83c2f">
    <w:name w:val="HTML Preformatted"/>
    <w:basedOn w:val="c959cb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宋体" w:eastAsia="宋体" w:hAnsi="宋体" w:cs="Times New Roman" w:hint="eastAsia"/>
      <w:lang w:eastAsia="zh-CN"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styleId="f0bcad7f">
    <w:name w:val="Normal (Web)"/>
    <w:basedOn w:val="c959cb1e"/>
    <w:qFormat/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character" w:styleId="69ec7799">
    <w:name w:val="HTML Code"/>
    <w:basedOn w:val="6024bc6d"/>
    <w:rPr>
      <w:rFonts w:ascii="Courier New" w:hAnsi="Courier New"/>
      <w:sz w:val="20"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ed7d7571">
    <w:name w:val="SpireTableThStyle056c9baf-eeec-4670-99c0-a59627ba9a59"/>
    <w:basedOn w:val="c959cb1e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ab0664c8">
    <w:name w:val="SpireTableThStyle190ef45e-55e7-47ec-a5c4-aa9e3beeda1b"/>
    <w:basedOn w:val="c959cb1e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e7b88e10">
    <w:name w:val="SpireTableThStylea148aee1-2c16-401e-9e22-919b1dd0ae84"/>
    <w:basedOn w:val="c959cb1e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974b6955">
    <w:name w:val="SpireTableThStyle851d748b-30ae-4e25-99a0-c67f8bb897d4"/>
    <w:basedOn w:val="c959cb1e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8e046887">
    <w:name w:val="SpireTableThStyle86abca9a-1c63-42c4-86c2-4c0bd9089d29"/>
    <w:basedOn w:val="c959cb1e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cfa8394b">
    <w:name w:val="SpireTableThStyle068d9834-4b76-4beb-a3be-0c3cc94500d1"/>
    <w:basedOn w:val="c959cb1e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539fc5cb">
    <w:name w:val="SpireTableThStyle8396ef0b-127c-42d7-bba3-c3d151c392e3"/>
    <w:basedOn w:val="c959cb1e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614de81e">
    <w:name w:val="SpireTableThStyle01265b17-4f54-4d31-ac15-a94458045b59"/>
    <w:basedOn w:val="c959cb1e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3ba6baf9">
    <w:name w:val="SpireTableThStyled124a6f0-80bd-4fef-8c0b-0e708c8f14aa"/>
    <w:basedOn w:val="c959cb1e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585b38a5">
    <w:name w:val="SpireTableThStyle592c2413-f773-461f-9d6f-538429756a9d"/>
    <w:basedOn w:val="c959cb1e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c1d3e656">
    <w:name w:val="SpireTableThStyle0e498a8d-ac52-410a-8588-9b39918b761a"/>
    <w:basedOn w:val="c959cb1e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18bd0196">
    <w:name w:val="SpireTableThStyle261323bf-6623-497d-9976-96a5cf537f09"/>
    <w:basedOn w:val="c959cb1e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9a2cde4f-4e06-4a89-b8f4-0c7449bbbfa1">
    <w:name w:val="SpireTableThStyle9a2cde4f-4e06-4a89-b8f4-0c7449bbbfa1"/>
    <w:basedOn w:val="c959cb1e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c48b92c0-3438-4ccf-8790-432ca7943341">
    <w:name w:val="SpireTableThStylec48b92c0-3438-4ccf-8790-432ca7943341"/>
    <w:basedOn w:val="c959cb1e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0469e3c8-14e2-41ec-8480-ead65064b7c0">
    <w:name w:val="SpireTableThStyle0469e3c8-14e2-41ec-8480-ead65064b7c0"/>
    <w:basedOn w:val="c959cb1e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3e354e5f-1faf-45cf-95b0-80cde1980404">
    <w:name w:val="SpireTableThStyle3e354e5f-1faf-45cf-95b0-80cde1980404"/>
    <w:basedOn w:val="c959cb1e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d8a5725d-5262-4ae9-a44a-134f3924428a">
    <w:name w:val="SpireTableThStyled8a5725d-5262-4ae9-a44a-134f3924428a"/>
    <w:basedOn w:val="c959cb1e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775c4bf1-c217-4ba3-81f5-465faae7b257">
    <w:name w:val="SpireTableThStyle775c4bf1-c217-4ba3-81f5-465faae7b257"/>
    <w:basedOn w:val="c959cb1e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070b85d6-d1df-4e41-847d-e86a7244238a">
    <w:name w:val="SpireTableThStyle070b85d6-d1df-4e41-847d-e86a7244238a"/>
    <w:basedOn w:val="c959cb1e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d5511c82-513a-415e-ac72-03f7a6356125">
    <w:name w:val="SpireTableThStyled5511c82-513a-415e-ac72-03f7a6356125"/>
    <w:basedOn w:val="c959cb1e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a20e566b-0907-4d5e-bb86-d2a0ef1447e1">
    <w:name w:val="SpireTableThStylea20e566b-0907-4d5e-bb86-d2a0ef1447e1"/>
    <w:basedOn w:val="c959cb1e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a92f4d3e-1da8-4ca5-bcdd-1032fe0d4b71">
    <w:name w:val="SpireTableThStylea92f4d3e-1da8-4ca5-bcdd-1032fe0d4b71"/>
    <w:basedOn w:val="c959cb1e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676b67f8-e16a-462f-aae3-ad942bdf2a95">
    <w:name w:val="SpireTableThStyle676b67f8-e16a-462f-aae3-ad942bdf2a95"/>
    <w:basedOn w:val="c959cb1e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7037123a">
    <w:name w:val="SpireTableThStyle1a98f599-3fdb-43b8-85d7-2c9ecaee1b33"/>
    <w:basedOn w:val="c959cb1e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styleId="e10f00e7">
    <w:name w:val="header"/>
    <w:basedOn w:val="c959cb1e"/>
    <w:link w:val="a5"/>
    <w:rsid w:val="001654A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character" w:customStyle="1" w:styleId="60ffc309">
    <w:name w:val="页眉 字符"/>
    <w:basedOn w:val="6024bc6d"/>
    <w:link w:val="a4"/>
    <w:rsid w:val="001654A7"/>
    <w:rPr>
      <w:rFonts w:eastAsia="Times New Roman" w:cstheme="minorBidi"/>
      <w:sz w:val="18"/>
      <w:szCs w:val="18"/>
      <w:lang w:eastAsia="uk-UA"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styleId="5f6de5e7">
    <w:name w:val="footer"/>
    <w:basedOn w:val="c959cb1e"/>
    <w:link w:val="a7"/>
    <w:rsid w:val="001654A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character" w:customStyle="1" w:styleId="3cb226bf">
    <w:name w:val="页脚 字符"/>
    <w:basedOn w:val="6024bc6d"/>
    <w:link w:val="a6"/>
    <w:rsid w:val="001654A7"/>
    <w:rPr>
      <w:rFonts w:eastAsia="Times New Roman" w:cstheme="minorBidi"/>
      <w:sz w:val="18"/>
      <w:szCs w:val="18"/>
      <w:lang w:eastAsia="uk-UA"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styleId="ba383cdc">
    <w:name w:val="Normal"/>
    <w:qFormat/>
    <w:rPr>
      <w:rFonts w:eastAsia="Times New Roman" w:cstheme="minorBidi"/>
      <w:sz w:val="24"/>
      <w:szCs w:val="24"/>
      <w:lang w:eastAsia="uk-UA"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styleId="47e4fd95">
    <w:name w:val="heading 4"/>
    <w:basedOn w:val="ba383cdc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character" w:styleId="30c590be">
    <w:name w:val="Default Paragraph Font"/>
    <w:uiPriority w:val="1"/>
    <w:semiHidden/>
    <w:unhideWhenUsed/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table" w:styleId="cfff9adf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numbering" w:styleId="1e3b0087">
    <w:name w:val="No List"/>
    <w:uiPriority w:val="99"/>
    <w:semiHidden/>
    <w:unhideWhenUsed/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styleId="44a3745e">
    <w:name w:val="HTML Preformatted"/>
    <w:basedOn w:val="ba383cdc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宋体" w:eastAsia="宋体" w:hAnsi="宋体" w:cs="Times New Roman" w:hint="eastAsia"/>
      <w:lang w:eastAsia="zh-CN"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styleId="b34cf98d">
    <w:name w:val="Normal (Web)"/>
    <w:basedOn w:val="ba383cdc"/>
    <w:qFormat/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1b006eb2">
    <w:name w:val="SpireTableThStyle056c9baf-eeec-4670-99c0-a59627ba9a59"/>
    <w:basedOn w:val="ba383cdc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4512b657">
    <w:name w:val="SpireTableThStyle190ef45e-55e7-47ec-a5c4-aa9e3beeda1b"/>
    <w:basedOn w:val="ba383cdc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4b06a057">
    <w:name w:val="SpireTableThStylea148aee1-2c16-401e-9e22-919b1dd0ae84"/>
    <w:basedOn w:val="ba383cdc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9a5dd072">
    <w:name w:val="SpireTableThStyle851d748b-30ae-4e25-99a0-c67f8bb897d4"/>
    <w:basedOn w:val="ba383cdc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2c63d9d3">
    <w:name w:val="SpireTableThStyle86abca9a-1c63-42c4-86c2-4c0bd9089d29"/>
    <w:basedOn w:val="ba383cdc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b4037865">
    <w:name w:val="SpireTableThStyle068d9834-4b76-4beb-a3be-0c3cc94500d1"/>
    <w:basedOn w:val="ba383cdc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6a3501ff">
    <w:name w:val="SpireTableThStyle1a98f599-3fdb-43b8-85d7-2c9ecaee1b33"/>
    <w:basedOn w:val="ba383cdc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styleId="80045de7">
    <w:name w:val="header"/>
    <w:basedOn w:val="ba383cdc"/>
    <w:link w:val="a5"/>
    <w:rsid w:val="005478F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character" w:customStyle="1" w:styleId="fcdfbe32">
    <w:name w:val="页眉 字符"/>
    <w:basedOn w:val="30c590be"/>
    <w:link w:val="a4"/>
    <w:rsid w:val="005478FA"/>
    <w:rPr>
      <w:rFonts w:eastAsia="Times New Roman" w:cstheme="minorBidi"/>
      <w:sz w:val="18"/>
      <w:szCs w:val="18"/>
      <w:lang w:eastAsia="uk-UA"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styleId="3a2eb13c">
    <w:name w:val="footer"/>
    <w:basedOn w:val="ba383cdc"/>
    <w:link w:val="a7"/>
    <w:rsid w:val="005478F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character" w:customStyle="1" w:styleId="5b964353">
    <w:name w:val="页脚 字符"/>
    <w:basedOn w:val="30c590be"/>
    <w:link w:val="a6"/>
    <w:rsid w:val="005478FA"/>
    <w:rPr>
      <w:rFonts w:eastAsia="Times New Roman" w:cstheme="minorBidi"/>
      <w:sz w:val="18"/>
      <w:szCs w:val="18"/>
      <w:lang w:eastAsia="uk-UA"/>
    </w:rPr>
  </w:style>
</w:style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fontTable.xml" Type="http://schemas.openxmlformats.org/officeDocument/2006/relationships/fontTable"/><Relationship Id="rId5" Target="footnotes.xml" Type="http://schemas.openxmlformats.org/officeDocument/2006/relationships/footnotes"/><Relationship Id="rId6" Target="endnotes.xml" Type="http://schemas.openxmlformats.org/officeDocument/2006/relationships/endnotes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61</Words>
  <Characters>352</Characters>
  <Lines>2</Lines>
  <Paragraphs>1</Paragraphs>
  <TotalTime>1</TotalTime>
  <ScaleCrop>false</ScaleCrop>
  <LinksUpToDate>false</LinksUpToDate>
  <CharactersWithSpaces>412</CharactersWithSpaces>
  <Application>WPS Office_6.8.0.8846_F1E327BC-269C-435d-A152-05C5408002CA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2024-06-07T14:18:00Z</dcterms:created>
  <dc:creator>Data</dc:creator>
  <cp:lastModifiedBy>蜗 牛</cp:lastModifiedBy>
  <dcterms:modified xsi:type="dcterms:W3CDTF">2024-06-17T15:08:35Z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2052-6.8.0.8846</vt:lpwstr>
  </property>
  <property fmtid="{D5CDD505-2E9C-101B-9397-08002B2CF9AE}" pid="3" name="ICV">
    <vt:lpwstr>235329E63C970A955C1260668017A329_42</vt:lpwstr>
  </property>
</Properties>
</file>